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57AA0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Prvá pôstna nedeľa 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32E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659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332E73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</w:p>
        </w:tc>
      </w:tr>
    </w:tbl>
    <w:p w:rsidR="00FD2F31" w:rsidRDefault="00FD2F31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7C1" w:rsidRDefault="009507C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o 15.00 vás pozývam pomodliť sa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krížovú cestu.</w:t>
      </w:r>
    </w:p>
    <w:p w:rsidR="00E542A6" w:rsidRDefault="00332E7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Povzbudzujem k podpore pomoci pre U</w:t>
      </w:r>
      <w:r w:rsidR="00E542A6">
        <w:rPr>
          <w:rFonts w:ascii="Times New Roman" w:hAnsi="Times New Roman" w:cs="Times New Roman"/>
          <w:sz w:val="24"/>
          <w:szCs w:val="24"/>
        </w:rPr>
        <w:t xml:space="preserve">krajinu </w:t>
      </w:r>
      <w:r>
        <w:rPr>
          <w:rFonts w:ascii="Times New Roman" w:hAnsi="Times New Roman" w:cs="Times New Roman"/>
          <w:sz w:val="24"/>
          <w:szCs w:val="24"/>
        </w:rPr>
        <w:t xml:space="preserve">a zároveň ďakujem za </w:t>
      </w:r>
      <w:r w:rsidR="005441B7">
        <w:rPr>
          <w:rFonts w:ascii="Times New Roman" w:hAnsi="Times New Roman" w:cs="Times New Roman"/>
          <w:sz w:val="24"/>
          <w:szCs w:val="24"/>
        </w:rPr>
        <w:t xml:space="preserve">vami </w:t>
      </w:r>
      <w:r>
        <w:rPr>
          <w:rFonts w:ascii="Times New Roman" w:hAnsi="Times New Roman" w:cs="Times New Roman"/>
          <w:sz w:val="24"/>
          <w:szCs w:val="24"/>
        </w:rPr>
        <w:t>už preukázanú pomoc</w:t>
      </w:r>
      <w:r w:rsidR="005441B7">
        <w:rPr>
          <w:rFonts w:ascii="Times New Roman" w:hAnsi="Times New Roman" w:cs="Times New Roman"/>
          <w:sz w:val="24"/>
          <w:szCs w:val="24"/>
        </w:rPr>
        <w:t xml:space="preserve"> či už osobne alebo cez obecný úrad v Kotešovej. </w:t>
      </w:r>
      <w:r w:rsidR="003F1598">
        <w:rPr>
          <w:rFonts w:ascii="Times New Roman" w:hAnsi="Times New Roman" w:cs="Times New Roman"/>
          <w:sz w:val="24"/>
          <w:szCs w:val="24"/>
        </w:rPr>
        <w:t>Po rozhovore s p. starostom, ktorý v prípade potreby bude povzbudzovať ku konkrétnej pomoc v koordinácii s Okresným úradom v</w:t>
      </w:r>
      <w:r w:rsidR="00BE3796">
        <w:rPr>
          <w:rFonts w:ascii="Times New Roman" w:hAnsi="Times New Roman" w:cs="Times New Roman"/>
          <w:sz w:val="24"/>
          <w:szCs w:val="24"/>
        </w:rPr>
        <w:t> </w:t>
      </w:r>
      <w:r w:rsidR="003F1598">
        <w:rPr>
          <w:rFonts w:ascii="Times New Roman" w:hAnsi="Times New Roman" w:cs="Times New Roman"/>
          <w:sz w:val="24"/>
          <w:szCs w:val="24"/>
        </w:rPr>
        <w:t>Bytči</w:t>
      </w:r>
      <w:r w:rsidR="00BE3796">
        <w:rPr>
          <w:rFonts w:ascii="Times New Roman" w:hAnsi="Times New Roman" w:cs="Times New Roman"/>
          <w:sz w:val="24"/>
          <w:szCs w:val="24"/>
        </w:rPr>
        <w:t xml:space="preserve"> ako ste počuli v obecnom rozhlase.</w:t>
      </w:r>
      <w:r w:rsidR="00C165FE">
        <w:rPr>
          <w:rFonts w:ascii="Times New Roman" w:hAnsi="Times New Roman" w:cs="Times New Roman"/>
          <w:sz w:val="24"/>
          <w:szCs w:val="24"/>
        </w:rPr>
        <w:t xml:space="preserve"> T</w:t>
      </w:r>
      <w:r w:rsidR="00BF304A">
        <w:rPr>
          <w:rFonts w:ascii="Times New Roman" w:hAnsi="Times New Roman" w:cs="Times New Roman"/>
          <w:sz w:val="24"/>
          <w:szCs w:val="24"/>
        </w:rPr>
        <w:t>aktiež sme</w:t>
      </w:r>
      <w:r w:rsidR="003F1598">
        <w:rPr>
          <w:rFonts w:ascii="Times New Roman" w:hAnsi="Times New Roman" w:cs="Times New Roman"/>
          <w:sz w:val="24"/>
          <w:szCs w:val="24"/>
        </w:rPr>
        <w:t xml:space="preserve"> v kontakte s diecéznou charitou a budeme </w:t>
      </w:r>
      <w:r w:rsidR="003859EC">
        <w:rPr>
          <w:rFonts w:ascii="Times New Roman" w:hAnsi="Times New Roman" w:cs="Times New Roman"/>
          <w:sz w:val="24"/>
          <w:szCs w:val="24"/>
        </w:rPr>
        <w:t xml:space="preserve">reagovať na ich potreby a môžeme sa neskôr pripojiť k materiálnej a potravinovej zbierke. </w:t>
      </w:r>
      <w:r w:rsidR="00533F14">
        <w:rPr>
          <w:rFonts w:ascii="Times New Roman" w:hAnsi="Times New Roman" w:cs="Times New Roman"/>
          <w:sz w:val="24"/>
          <w:szCs w:val="24"/>
        </w:rPr>
        <w:t xml:space="preserve">Ak by niekto mohol poskytnúť ubytovanie utečencom, je to veľmi vznešená pomoc. </w:t>
      </w:r>
      <w:r w:rsidR="00BE3796">
        <w:rPr>
          <w:rFonts w:ascii="Times New Roman" w:hAnsi="Times New Roman" w:cs="Times New Roman"/>
          <w:sz w:val="24"/>
          <w:szCs w:val="24"/>
        </w:rPr>
        <w:t xml:space="preserve">Taktiež chcem povzbudiť k intenzívnej modlitbe a pôstu. Mária hovorí, že modlitbou a pôstom možno zastaviť i vojny, prijmime s dôverou tieto jej slová. </w:t>
      </w:r>
      <w:r w:rsidR="003859EC">
        <w:rPr>
          <w:rFonts w:ascii="Times New Roman" w:hAnsi="Times New Roman" w:cs="Times New Roman"/>
          <w:sz w:val="24"/>
          <w:szCs w:val="24"/>
        </w:rPr>
        <w:t>Pre vážnosť situácie chcem vyhlásiť na budúcu nedeľu zbierku, ktorú by sme venovali na účet Slovenskej katolíckej charity určenej pre Ukrajinu</w:t>
      </w:r>
      <w:r w:rsidR="00C165FE" w:rsidRPr="00C165FE">
        <w:rPr>
          <w:rFonts w:ascii="Times New Roman" w:hAnsi="Times New Roman" w:cs="Times New Roman"/>
          <w:sz w:val="24"/>
          <w:szCs w:val="24"/>
        </w:rPr>
        <w:t xml:space="preserve"> SK93 1100 0000 0029 4546 3097 VS 380.</w:t>
      </w:r>
    </w:p>
    <w:p w:rsidR="00417326" w:rsidRDefault="003F159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F1598">
        <w:rPr>
          <w:rFonts w:ascii="Times New Roman" w:hAnsi="Times New Roman" w:cs="Times New Roman"/>
          <w:sz w:val="24"/>
          <w:szCs w:val="24"/>
        </w:rPr>
        <w:t>Dnes je celoslovenská Zbierka na Charitu. Humanitárna pomoc a podpora Charity je v tomto naliehavom čase poskytovaná matkám s deťmi z Ukrajiny, ktorí utiekli, popri tom naďalej slúži ostat</w:t>
      </w:r>
      <w:r w:rsidR="003859EC">
        <w:rPr>
          <w:rFonts w:ascii="Times New Roman" w:hAnsi="Times New Roman" w:cs="Times New Roman"/>
          <w:sz w:val="24"/>
          <w:szCs w:val="24"/>
        </w:rPr>
        <w:t>ným núdznym bez rozdielu.</w:t>
      </w:r>
      <w:r w:rsidRPr="003F1598">
        <w:rPr>
          <w:rFonts w:ascii="Times New Roman" w:hAnsi="Times New Roman" w:cs="Times New Roman"/>
          <w:sz w:val="24"/>
          <w:szCs w:val="24"/>
        </w:rPr>
        <w:t xml:space="preserve"> Pridajme sa ku konkrétnym skutkom milosrdenstva cez ruky Diecéznej charity Žilina. Možnosti podporiť zbierku na www.charitaza.sk, plagátoch, letákoch. Ďakujeme!</w:t>
      </w:r>
    </w:p>
    <w:p w:rsidR="00092A9E" w:rsidRDefault="00BF304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92A9E" w:rsidRPr="00092A9E">
        <w:rPr>
          <w:rFonts w:ascii="Times New Roman" w:hAnsi="Times New Roman" w:cs="Times New Roman"/>
          <w:sz w:val="24"/>
          <w:szCs w:val="24"/>
        </w:rPr>
        <w:t>ilins</w:t>
      </w:r>
      <w:r>
        <w:rPr>
          <w:rFonts w:ascii="Times New Roman" w:hAnsi="Times New Roman" w:cs="Times New Roman"/>
          <w:sz w:val="24"/>
          <w:szCs w:val="24"/>
        </w:rPr>
        <w:t xml:space="preserve">ký biskup Mons.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</w:t>
      </w:r>
      <w:proofErr w:type="spellEnd"/>
      <w:r w:rsidR="00092A9E" w:rsidRPr="00092A9E">
        <w:rPr>
          <w:rFonts w:ascii="Times New Roman" w:hAnsi="Times New Roman" w:cs="Times New Roman"/>
          <w:sz w:val="24"/>
          <w:szCs w:val="24"/>
        </w:rPr>
        <w:t> </w:t>
      </w:r>
      <w:r w:rsidR="00092A9E" w:rsidRPr="00092A9E">
        <w:rPr>
          <w:rFonts w:ascii="Times New Roman" w:hAnsi="Times New Roman" w:cs="Times New Roman"/>
          <w:b/>
          <w:bCs/>
          <w:sz w:val="24"/>
          <w:szCs w:val="24"/>
        </w:rPr>
        <w:t xml:space="preserve">od 6. marca </w:t>
      </w:r>
      <w:r w:rsidR="00332E73">
        <w:rPr>
          <w:rFonts w:ascii="Times New Roman" w:hAnsi="Times New Roman" w:cs="Times New Roman"/>
          <w:b/>
          <w:bCs/>
          <w:sz w:val="24"/>
          <w:szCs w:val="24"/>
        </w:rPr>
        <w:t>2022,</w:t>
      </w:r>
      <w:r w:rsidR="00092A9E" w:rsidRPr="00092A9E">
        <w:rPr>
          <w:rFonts w:ascii="Times New Roman" w:hAnsi="Times New Roman" w:cs="Times New Roman"/>
          <w:b/>
          <w:bCs/>
          <w:sz w:val="24"/>
          <w:szCs w:val="24"/>
        </w:rPr>
        <w:t xml:space="preserve"> odvoláva dišpenz od povinnosti zúčastniť sa svätej om</w:t>
      </w:r>
      <w:r w:rsidR="00332E73">
        <w:rPr>
          <w:rFonts w:ascii="Times New Roman" w:hAnsi="Times New Roman" w:cs="Times New Roman"/>
          <w:b/>
          <w:bCs/>
          <w:sz w:val="24"/>
          <w:szCs w:val="24"/>
        </w:rPr>
        <w:t xml:space="preserve">še v nedeľu a prikázaný sviatok a </w:t>
      </w:r>
      <w:r w:rsidR="00092A9E" w:rsidRPr="00092A9E">
        <w:rPr>
          <w:rFonts w:ascii="Times New Roman" w:hAnsi="Times New Roman" w:cs="Times New Roman"/>
          <w:sz w:val="24"/>
          <w:szCs w:val="24"/>
        </w:rPr>
        <w:t>povzbudzuje všetkých veriacich, aby sa vrátili k osobnej nábožnej účasti na svätých omšiach a k prijímaniu sviatostí, pričom naďalej starostlivo dodržiavali stále p</w:t>
      </w:r>
      <w:r w:rsidR="00533F14">
        <w:rPr>
          <w:rFonts w:ascii="Times New Roman" w:hAnsi="Times New Roman" w:cs="Times New Roman"/>
          <w:sz w:val="24"/>
          <w:szCs w:val="24"/>
        </w:rPr>
        <w:t xml:space="preserve">latné </w:t>
      </w:r>
      <w:proofErr w:type="spellStart"/>
      <w:r w:rsidR="00533F14">
        <w:rPr>
          <w:rFonts w:ascii="Times New Roman" w:hAnsi="Times New Roman" w:cs="Times New Roman"/>
          <w:sz w:val="24"/>
          <w:szCs w:val="24"/>
        </w:rPr>
        <w:t>protipandemické</w:t>
      </w:r>
      <w:proofErr w:type="spellEnd"/>
      <w:r w:rsidR="00533F14">
        <w:rPr>
          <w:rFonts w:ascii="Times New Roman" w:hAnsi="Times New Roman" w:cs="Times New Roman"/>
          <w:sz w:val="24"/>
          <w:szCs w:val="24"/>
        </w:rPr>
        <w:t xml:space="preserve"> opatrenia.</w:t>
      </w:r>
    </w:p>
    <w:p w:rsidR="006C316E" w:rsidRDefault="006C31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6C316E">
        <w:rPr>
          <w:rFonts w:ascii="Times New Roman" w:hAnsi="Times New Roman" w:cs="Times New Roman"/>
          <w:sz w:val="24"/>
          <w:szCs w:val="24"/>
        </w:rPr>
        <w:t>Svätý Otec František nás pozýva zapojiť sa do spoločného tzv. synodálneho počúvania a hľadania ciest, aby sme sa v Cirkvi navzájom inšpirovali. Všetky informácie nájdete www.dcza.sk alebo www.synoda.sk, kde nájdete témy a okruhy otázok. Pozývame vás zapojiť sa a povedať/napísať v spoločenstvách alebo aj individuálne na zilina@synoda.sk.</w:t>
      </w:r>
    </w:p>
    <w:p w:rsidR="00134EFE" w:rsidRDefault="00092A9E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18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533F14" w:rsidRDefault="00533F14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 w:rsidRPr="00533F14">
        <w:rPr>
          <w:rFonts w:ascii="Times New Roman" w:hAnsi="Times New Roman" w:cs="Times New Roman"/>
          <w:sz w:val="24"/>
          <w:szCs w:val="24"/>
        </w:rPr>
        <w:t xml:space="preserve">V stredu o 18.00 pozývam deti s rodičmi na detské </w:t>
      </w:r>
      <w:proofErr w:type="spellStart"/>
      <w:r w:rsidRPr="00533F14">
        <w:rPr>
          <w:rFonts w:ascii="Times New Roman" w:hAnsi="Times New Roman" w:cs="Times New Roman"/>
          <w:sz w:val="24"/>
          <w:szCs w:val="24"/>
        </w:rPr>
        <w:t>sv.omše</w:t>
      </w:r>
      <w:proofErr w:type="spellEnd"/>
      <w:r w:rsidRPr="00533F14">
        <w:rPr>
          <w:rFonts w:ascii="Times New Roman" w:hAnsi="Times New Roman" w:cs="Times New Roman"/>
          <w:sz w:val="24"/>
          <w:szCs w:val="24"/>
        </w:rPr>
        <w:t>.</w:t>
      </w:r>
    </w:p>
    <w:p w:rsidR="00A659CF" w:rsidRDefault="00A659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Sv. omša v piatok bude bývať </w:t>
      </w:r>
      <w:r w:rsidR="007B1116">
        <w:rPr>
          <w:rFonts w:ascii="Times New Roman" w:hAnsi="Times New Roman" w:cs="Times New Roman"/>
          <w:sz w:val="24"/>
          <w:szCs w:val="24"/>
        </w:rPr>
        <w:t>o 17.00hod. a pred jej začatím sa budeme modliť krížovú cestu</w:t>
      </w:r>
      <w:r w:rsidR="00134EFE">
        <w:rPr>
          <w:rFonts w:ascii="Times New Roman" w:hAnsi="Times New Roman" w:cs="Times New Roman"/>
          <w:sz w:val="24"/>
          <w:szCs w:val="24"/>
        </w:rPr>
        <w:t xml:space="preserve"> o 16.15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986" w:rsidRDefault="000951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Pozývam na stre</w:t>
      </w:r>
      <w:r w:rsidR="00533F14">
        <w:rPr>
          <w:rFonts w:ascii="Times New Roman" w:hAnsi="Times New Roman" w:cs="Times New Roman"/>
          <w:sz w:val="24"/>
          <w:szCs w:val="24"/>
        </w:rPr>
        <w:t>tnutie birmovancov v piatok 11</w:t>
      </w:r>
      <w:r w:rsidR="00134EFE">
        <w:rPr>
          <w:rFonts w:ascii="Times New Roman" w:hAnsi="Times New Roman" w:cs="Times New Roman"/>
          <w:sz w:val="24"/>
          <w:szCs w:val="24"/>
        </w:rPr>
        <w:t>.3</w:t>
      </w:r>
      <w:r w:rsidR="00A659CF">
        <w:rPr>
          <w:rFonts w:ascii="Times New Roman" w:hAnsi="Times New Roman" w:cs="Times New Roman"/>
          <w:sz w:val="24"/>
          <w:szCs w:val="24"/>
        </w:rPr>
        <w:t>. o 18.30hod. na farský úrad. Komu je možné nechať sa pretestovať, prosím, aby to urobil.</w:t>
      </w:r>
    </w:p>
    <w:p w:rsidR="008E6E53" w:rsidRDefault="00134E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Vzadu na </w:t>
      </w:r>
      <w:r w:rsidR="00E57AA0">
        <w:rPr>
          <w:rFonts w:ascii="Times New Roman" w:hAnsi="Times New Roman" w:cs="Times New Roman"/>
          <w:sz w:val="24"/>
          <w:szCs w:val="24"/>
        </w:rPr>
        <w:t>stolíku si môžete zakúpiť za 1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57AA0">
        <w:rPr>
          <w:rFonts w:ascii="Times New Roman" w:hAnsi="Times New Roman" w:cs="Times New Roman"/>
          <w:sz w:val="24"/>
          <w:szCs w:val="24"/>
        </w:rPr>
        <w:t>o</w:t>
      </w:r>
      <w:r w:rsidR="00F71A1A">
        <w:rPr>
          <w:rFonts w:ascii="Times New Roman" w:hAnsi="Times New Roman" w:cs="Times New Roman"/>
          <w:sz w:val="24"/>
          <w:szCs w:val="24"/>
        </w:rPr>
        <w:t xml:space="preserve"> časopis Naša žilinská diecéza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86D" w:rsidRPr="00973687" w:rsidRDefault="00ED47CA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 xml:space="preserve">Chcem sa poďakovať za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Pr="00ED47CA">
        <w:rPr>
          <w:rFonts w:ascii="Times New Roman" w:hAnsi="Times New Roman" w:cs="Times New Roman"/>
          <w:sz w:val="24"/>
          <w:szCs w:val="24"/>
        </w:rPr>
        <w:t>výzdobu kostola</w:t>
      </w:r>
      <w:r w:rsidR="00B02B6C">
        <w:rPr>
          <w:rFonts w:ascii="Times New Roman" w:hAnsi="Times New Roman" w:cs="Times New Roman"/>
          <w:sz w:val="24"/>
          <w:szCs w:val="24"/>
        </w:rPr>
        <w:t>,</w:t>
      </w:r>
      <w:r w:rsidR="00476876">
        <w:rPr>
          <w:rFonts w:ascii="Times New Roman" w:hAnsi="Times New Roman" w:cs="Times New Roman"/>
          <w:sz w:val="24"/>
          <w:szCs w:val="24"/>
        </w:rPr>
        <w:t xml:space="preserve"> robenie nástenky,</w:t>
      </w:r>
      <w:r w:rsidR="00B02B6C">
        <w:rPr>
          <w:rFonts w:ascii="Times New Roman" w:hAnsi="Times New Roman" w:cs="Times New Roman"/>
          <w:sz w:val="24"/>
          <w:szCs w:val="24"/>
        </w:rPr>
        <w:t xml:space="preserve"> internetový prenos</w:t>
      </w:r>
      <w:r w:rsidRPr="00ED47CA">
        <w:rPr>
          <w:rFonts w:ascii="Times New Roman" w:hAnsi="Times New Roman" w:cs="Times New Roman"/>
          <w:sz w:val="24"/>
          <w:szCs w:val="24"/>
        </w:rPr>
        <w:t xml:space="preserve">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476876">
        <w:rPr>
          <w:rFonts w:ascii="Times New Roman" w:hAnsi="Times New Roman" w:cs="Times New Roman"/>
          <w:sz w:val="24"/>
          <w:szCs w:val="24"/>
        </w:rPr>
        <w:t>upinu č. 1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B5" w:rsidRDefault="00DA44B5" w:rsidP="00655B0E">
      <w:pPr>
        <w:spacing w:after="0" w:line="240" w:lineRule="auto"/>
      </w:pPr>
      <w:r>
        <w:separator/>
      </w:r>
    </w:p>
  </w:endnote>
  <w:endnote w:type="continuationSeparator" w:id="0">
    <w:p w:rsidR="00DA44B5" w:rsidRDefault="00DA44B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B5" w:rsidRDefault="00DA44B5" w:rsidP="00655B0E">
      <w:pPr>
        <w:spacing w:after="0" w:line="240" w:lineRule="auto"/>
      </w:pPr>
      <w:r>
        <w:separator/>
      </w:r>
    </w:p>
  </w:footnote>
  <w:footnote w:type="continuationSeparator" w:id="0">
    <w:p w:rsidR="00DA44B5" w:rsidRDefault="00DA44B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75F1"/>
    <w:rsid w:val="003B29C4"/>
    <w:rsid w:val="003B5F2A"/>
    <w:rsid w:val="003B6C17"/>
    <w:rsid w:val="003C3263"/>
    <w:rsid w:val="003C3EF4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308A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06D4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07"/>
    <w:rsid w:val="00D1298E"/>
    <w:rsid w:val="00D12B46"/>
    <w:rsid w:val="00D14C23"/>
    <w:rsid w:val="00D14F0E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44B5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D709E"/>
    <w:rsid w:val="00EE068E"/>
    <w:rsid w:val="00EE09CE"/>
    <w:rsid w:val="00EE252A"/>
    <w:rsid w:val="00EF1E41"/>
    <w:rsid w:val="00EF5A12"/>
    <w:rsid w:val="00EF61EF"/>
    <w:rsid w:val="00EF64B9"/>
    <w:rsid w:val="00F04986"/>
    <w:rsid w:val="00F07693"/>
    <w:rsid w:val="00F12645"/>
    <w:rsid w:val="00F12AB7"/>
    <w:rsid w:val="00F327D5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79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86D5-217D-4A47-8134-79C44F6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284</cp:revision>
  <cp:lastPrinted>2022-02-26T14:18:00Z</cp:lastPrinted>
  <dcterms:created xsi:type="dcterms:W3CDTF">2020-06-26T11:13:00Z</dcterms:created>
  <dcterms:modified xsi:type="dcterms:W3CDTF">2022-03-07T08:02:00Z</dcterms:modified>
</cp:coreProperties>
</file>