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4A499A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Dvadsiata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6C9">
        <w:rPr>
          <w:rFonts w:ascii="Times New Roman" w:hAnsi="Times New Roman" w:cs="Times New Roman"/>
          <w:b/>
          <w:sz w:val="28"/>
          <w:szCs w:val="28"/>
        </w:rPr>
        <w:t>siedm</w:t>
      </w:r>
      <w:r w:rsidR="0083047F">
        <w:rPr>
          <w:rFonts w:ascii="Times New Roman" w:hAnsi="Times New Roman" w:cs="Times New Roman"/>
          <w:b/>
          <w:sz w:val="28"/>
          <w:szCs w:val="28"/>
        </w:rPr>
        <w:t>a</w:t>
      </w:r>
      <w:r w:rsidR="00986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6E1CAB">
        <w:rPr>
          <w:rFonts w:ascii="Times New Roman" w:hAnsi="Times New Roman" w:cs="Times New Roman"/>
          <w:b/>
          <w:sz w:val="28"/>
          <w:szCs w:val="28"/>
        </w:rPr>
        <w:t> </w:t>
      </w:r>
      <w:r w:rsidR="007C637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CC46C9">
        <w:rPr>
          <w:rFonts w:ascii="Times New Roman" w:hAnsi="Times New Roman" w:cs="Times New Roman"/>
          <w:b/>
          <w:sz w:val="28"/>
          <w:szCs w:val="28"/>
        </w:rPr>
        <w:t>8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47F">
        <w:rPr>
          <w:rFonts w:ascii="Times New Roman" w:hAnsi="Times New Roman" w:cs="Times New Roman"/>
          <w:b/>
          <w:sz w:val="28"/>
          <w:szCs w:val="28"/>
        </w:rPr>
        <w:t>10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CC46C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5A3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C46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Výročie posviacky katedrálneho chrámu Najsvätejšej Trojice</w:t>
            </w:r>
          </w:p>
        </w:tc>
        <w:tc>
          <w:tcPr>
            <w:tcW w:w="1696" w:type="dxa"/>
          </w:tcPr>
          <w:p w:rsidR="00C370DA" w:rsidRPr="00384E13" w:rsidRDefault="005A3E7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C46C9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Jána XXIII., pápeža</w:t>
            </w:r>
          </w:p>
        </w:tc>
        <w:tc>
          <w:tcPr>
            <w:tcW w:w="1696" w:type="dxa"/>
          </w:tcPr>
          <w:p w:rsidR="00C370DA" w:rsidRPr="006E1CAB" w:rsidRDefault="004A49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C46C9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3E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906756" w:rsidRDefault="004A49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0C6AAF" w:rsidRDefault="00B9605D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1A44F6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Dvadsiata </w:t>
            </w:r>
            <w:r w:rsidR="00CC46C9">
              <w:rPr>
                <w:rFonts w:ascii="Times New Roman" w:hAnsi="Times New Roman" w:cs="Times New Roman"/>
                <w:sz w:val="24"/>
                <w:szCs w:val="24"/>
              </w:rPr>
              <w:t xml:space="preserve">ôsma </w:t>
            </w:r>
            <w:r w:rsidR="003627C7">
              <w:rPr>
                <w:rFonts w:ascii="Times New Roman" w:hAnsi="Times New Roman" w:cs="Times New Roman"/>
                <w:sz w:val="24"/>
                <w:szCs w:val="24"/>
              </w:rPr>
              <w:t>nedeľa v období cez rok</w:t>
            </w:r>
          </w:p>
        </w:tc>
        <w:tc>
          <w:tcPr>
            <w:tcW w:w="1696" w:type="dxa"/>
          </w:tcPr>
          <w:p w:rsidR="00C370DA" w:rsidRPr="000C6AAF" w:rsidRDefault="0029641F" w:rsidP="00B9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4A499A" w:rsidRDefault="004A499A" w:rsidP="00EC2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49A" w:rsidRDefault="00C3449A" w:rsidP="00571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dôchodcov, organizuje v pondelok brigádu na úpravu okolia kostola. Začiatok o 9.00 hod. pri kostole.</w:t>
      </w:r>
    </w:p>
    <w:p w:rsidR="00DE45E6" w:rsidRDefault="00DE45E6" w:rsidP="00DE4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Pozývam mládež, zvlášť birmovancov </w:t>
      </w:r>
      <w:r w:rsidRPr="00DE45E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E45E6">
        <w:rPr>
          <w:rFonts w:ascii="Times New Roman" w:hAnsi="Times New Roman" w:cs="Times New Roman"/>
          <w:sz w:val="24"/>
          <w:szCs w:val="24"/>
        </w:rPr>
        <w:t>Godzone</w:t>
      </w:r>
      <w:proofErr w:type="spellEnd"/>
      <w:r w:rsidRPr="00DE4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E6">
        <w:rPr>
          <w:rFonts w:ascii="Times New Roman" w:hAnsi="Times New Roman" w:cs="Times New Roman"/>
          <w:sz w:val="24"/>
          <w:szCs w:val="24"/>
        </w:rPr>
        <w:t>tour</w:t>
      </w:r>
      <w:proofErr w:type="spellEnd"/>
      <w:r w:rsidRPr="00DE45E6">
        <w:rPr>
          <w:rFonts w:ascii="Times New Roman" w:hAnsi="Times New Roman" w:cs="Times New Roman"/>
          <w:sz w:val="24"/>
          <w:szCs w:val="24"/>
        </w:rPr>
        <w:t xml:space="preserve"> 2023, kt</w:t>
      </w:r>
      <w:r>
        <w:rPr>
          <w:rFonts w:ascii="Times New Roman" w:hAnsi="Times New Roman" w:cs="Times New Roman"/>
          <w:sz w:val="24"/>
          <w:szCs w:val="24"/>
        </w:rPr>
        <w:t>oré sa uskutoční 24. októbra v Žiline.</w:t>
      </w:r>
      <w:r w:rsidRPr="00DE45E6">
        <w:rPr>
          <w:rFonts w:ascii="Times New Roman" w:hAnsi="Times New Roman" w:cs="Times New Roman"/>
          <w:sz w:val="24"/>
          <w:szCs w:val="24"/>
        </w:rPr>
        <w:t xml:space="preserve"> </w:t>
      </w:r>
      <w:r w:rsidRPr="00DE45E6">
        <w:rPr>
          <w:rFonts w:ascii="Times New Roman" w:hAnsi="Times New Roman" w:cs="Times New Roman"/>
          <w:sz w:val="24"/>
          <w:szCs w:val="24"/>
        </w:rPr>
        <w:t xml:space="preserve">Počas </w:t>
      </w:r>
      <w:r>
        <w:rPr>
          <w:rFonts w:ascii="Times New Roman" w:hAnsi="Times New Roman" w:cs="Times New Roman"/>
          <w:sz w:val="24"/>
          <w:szCs w:val="24"/>
        </w:rPr>
        <w:t>večerného programu na štadióne</w:t>
      </w:r>
      <w:r w:rsidRPr="00DE45E6">
        <w:rPr>
          <w:rFonts w:ascii="Times New Roman" w:hAnsi="Times New Roman" w:cs="Times New Roman"/>
          <w:sz w:val="24"/>
          <w:szCs w:val="24"/>
        </w:rPr>
        <w:t xml:space="preserve"> vystúpia viacerí umelci i známe kresťanské zoskupenia. Vstup na podujatie je zadarmo, program začína vždy o 18:00 h. Viac informácií na </w:t>
      </w:r>
      <w:hyperlink r:id="rId8" w:history="1">
        <w:r w:rsidRPr="008B660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https://godzone.sk/</w:t>
        </w:r>
      </w:hyperlink>
    </w:p>
    <w:p w:rsidR="00E21908" w:rsidRDefault="00DE45E6" w:rsidP="00571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by chcel odoberať časopis Posol, nech sa prihlási v sakristii, ročné predplatné je 11eur.</w:t>
      </w:r>
    </w:p>
    <w:p w:rsidR="00BC31FB" w:rsidRDefault="00E21908" w:rsidP="00571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si môžete zakúpiť nové kalendáre na rok 2024. Stolový stojí 3,60 a nástenný 2,40 eur.</w:t>
      </w:r>
    </w:p>
    <w:p w:rsidR="00FB7F61" w:rsidRDefault="00374B26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zbierke ste obetovali 782 eur. Nech Pán odmení vašu štedrosť</w:t>
      </w:r>
      <w:r w:rsidR="00BC31FB">
        <w:rPr>
          <w:rFonts w:ascii="Times New Roman" w:hAnsi="Times New Roman" w:cs="Times New Roman"/>
          <w:sz w:val="24"/>
          <w:szCs w:val="24"/>
        </w:rPr>
        <w:t>.</w:t>
      </w:r>
    </w:p>
    <w:p w:rsidR="00374B26" w:rsidRDefault="00374B26" w:rsidP="00D32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Niektoré médiá manipulujú výroky Sv. otca napr. ohľadom údajného súhlasu požehnávania homosexuálnych partnerstiev. Len vás chcem ubezpečiť, že sa nemusíte báť. Vyjadrím sa k tomu neskôr. </w:t>
      </w:r>
    </w:p>
    <w:p w:rsidR="008E20DE" w:rsidRDefault="008E20DE" w:rsidP="00D32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Pozývame manželov na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manželov, ktorý sa uskutoční v sobotu a v nedeľu popoludní 14. a 15. októbra v Bytči. Program je zameraný na posilnenie manželstva, lepšie pochopenie manželského partnera a posilnenie vzájomnej dôvery. O deti sa počas programu postarajú animátori. Viac informácií nájdete na nástenke.</w:t>
      </w:r>
    </w:p>
    <w:p w:rsidR="008E20DE" w:rsidRDefault="00374B26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  <w:r w:rsidR="005B3159">
        <w:rPr>
          <w:rFonts w:ascii="Times New Roman" w:hAnsi="Times New Roman" w:cs="Times New Roman"/>
          <w:sz w:val="24"/>
          <w:szCs w:val="24"/>
        </w:rPr>
        <w:t xml:space="preserve">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>upratovanie,</w:t>
      </w:r>
      <w:r w:rsidR="009B3482">
        <w:rPr>
          <w:rFonts w:ascii="Times New Roman" w:hAnsi="Times New Roman" w:cs="Times New Roman"/>
          <w:sz w:val="24"/>
          <w:szCs w:val="24"/>
        </w:rPr>
        <w:t xml:space="preserve"> polievanie kvietkov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p w:rsidR="00213416" w:rsidRDefault="00213416" w:rsidP="004537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416">
        <w:rPr>
          <w:rFonts w:ascii="Times New Roman" w:hAnsi="Times New Roman" w:cs="Times New Roman"/>
          <w:sz w:val="24"/>
          <w:szCs w:val="24"/>
        </w:rPr>
        <w:t>Valchová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PR a ER.</w:t>
      </w:r>
      <w:bookmarkStart w:id="0" w:name="_GoBack"/>
      <w:bookmarkEnd w:id="0"/>
    </w:p>
    <w:sectPr w:rsidR="00213416" w:rsidSect="003D03D9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17" w:rsidRDefault="00597717" w:rsidP="00655B0E">
      <w:pPr>
        <w:spacing w:after="0" w:line="240" w:lineRule="auto"/>
      </w:pPr>
      <w:r>
        <w:separator/>
      </w:r>
    </w:p>
  </w:endnote>
  <w:endnote w:type="continuationSeparator" w:id="0">
    <w:p w:rsidR="00597717" w:rsidRDefault="00597717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17" w:rsidRDefault="00597717" w:rsidP="00655B0E">
      <w:pPr>
        <w:spacing w:after="0" w:line="240" w:lineRule="auto"/>
      </w:pPr>
      <w:r>
        <w:separator/>
      </w:r>
    </w:p>
  </w:footnote>
  <w:footnote w:type="continuationSeparator" w:id="0">
    <w:p w:rsidR="00597717" w:rsidRDefault="00597717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A8E"/>
    <w:rsid w:val="00031005"/>
    <w:rsid w:val="0003499A"/>
    <w:rsid w:val="00036537"/>
    <w:rsid w:val="000365CD"/>
    <w:rsid w:val="0003746D"/>
    <w:rsid w:val="000411EA"/>
    <w:rsid w:val="000417E3"/>
    <w:rsid w:val="00041B46"/>
    <w:rsid w:val="00044C9D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50F6"/>
    <w:rsid w:val="00185886"/>
    <w:rsid w:val="0018652B"/>
    <w:rsid w:val="00190D03"/>
    <w:rsid w:val="00191685"/>
    <w:rsid w:val="001918D9"/>
    <w:rsid w:val="00192531"/>
    <w:rsid w:val="00195135"/>
    <w:rsid w:val="00195213"/>
    <w:rsid w:val="00195424"/>
    <w:rsid w:val="001A11ED"/>
    <w:rsid w:val="001A44F6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D3438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1CD4"/>
    <w:rsid w:val="00572357"/>
    <w:rsid w:val="00577273"/>
    <w:rsid w:val="00581522"/>
    <w:rsid w:val="005823E5"/>
    <w:rsid w:val="00584445"/>
    <w:rsid w:val="0058633E"/>
    <w:rsid w:val="00586FD4"/>
    <w:rsid w:val="0059308A"/>
    <w:rsid w:val="00594090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0F81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4D52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7496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3557"/>
    <w:rsid w:val="00835D50"/>
    <w:rsid w:val="00837F42"/>
    <w:rsid w:val="00841CF9"/>
    <w:rsid w:val="00843614"/>
    <w:rsid w:val="0084405B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12FE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545B"/>
    <w:rsid w:val="00A879E2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00CD"/>
    <w:rsid w:val="00B13B0D"/>
    <w:rsid w:val="00B13E94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66AAA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31FB"/>
    <w:rsid w:val="00BC40C0"/>
    <w:rsid w:val="00BC4A80"/>
    <w:rsid w:val="00BC5554"/>
    <w:rsid w:val="00BC67B9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46C9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2A5C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CF542C"/>
    <w:rsid w:val="00D00AFC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6941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84D"/>
    <w:rsid w:val="00F31DC4"/>
    <w:rsid w:val="00F32071"/>
    <w:rsid w:val="00F327D5"/>
    <w:rsid w:val="00F35A05"/>
    <w:rsid w:val="00F35B50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54CB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2FCC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dzone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BD166-5DC1-47DA-809E-E9318445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623</cp:revision>
  <cp:lastPrinted>2023-06-17T15:08:00Z</cp:lastPrinted>
  <dcterms:created xsi:type="dcterms:W3CDTF">2020-06-26T11:13:00Z</dcterms:created>
  <dcterms:modified xsi:type="dcterms:W3CDTF">2023-10-07T14:57:00Z</dcterms:modified>
</cp:coreProperties>
</file>