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6B0B1B" w:rsidRDefault="009C1E9F" w:rsidP="006B0B1B">
      <w:pPr>
        <w:pStyle w:val="Odsekzoznamu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1B">
        <w:rPr>
          <w:rFonts w:ascii="Times New Roman" w:hAnsi="Times New Roman" w:cs="Times New Roman"/>
          <w:b/>
          <w:sz w:val="28"/>
          <w:szCs w:val="28"/>
        </w:rPr>
        <w:t>pôstna nedeľa</w:t>
      </w:r>
      <w:r w:rsidR="006B0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0B1B">
        <w:rPr>
          <w:rFonts w:ascii="Times New Roman" w:hAnsi="Times New Roman" w:cs="Times New Roman"/>
          <w:b/>
          <w:sz w:val="28"/>
          <w:szCs w:val="28"/>
        </w:rPr>
        <w:t>Laetare</w:t>
      </w:r>
      <w:proofErr w:type="spellEnd"/>
      <w:r w:rsidR="00C4424A" w:rsidRPr="006B0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6B0B1B">
        <w:rPr>
          <w:rFonts w:ascii="Times New Roman" w:hAnsi="Times New Roman" w:cs="Times New Roman"/>
          <w:b/>
          <w:sz w:val="28"/>
          <w:szCs w:val="28"/>
        </w:rPr>
        <w:t>(</w:t>
      </w:r>
      <w:r w:rsidR="006B0B1B">
        <w:rPr>
          <w:rFonts w:ascii="Times New Roman" w:hAnsi="Times New Roman" w:cs="Times New Roman"/>
          <w:b/>
          <w:sz w:val="28"/>
          <w:szCs w:val="28"/>
        </w:rPr>
        <w:t>14</w:t>
      </w:r>
      <w:r w:rsidR="00541BF3" w:rsidRPr="006B0B1B">
        <w:rPr>
          <w:rFonts w:ascii="Times New Roman" w:hAnsi="Times New Roman" w:cs="Times New Roman"/>
          <w:b/>
          <w:sz w:val="28"/>
          <w:szCs w:val="28"/>
        </w:rPr>
        <w:t>.</w:t>
      </w:r>
      <w:r w:rsidR="006B0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3" w:rsidRPr="006B0B1B">
        <w:rPr>
          <w:rFonts w:ascii="Times New Roman" w:hAnsi="Times New Roman" w:cs="Times New Roman"/>
          <w:b/>
          <w:sz w:val="28"/>
          <w:szCs w:val="28"/>
        </w:rPr>
        <w:t>3</w:t>
      </w:r>
      <w:r w:rsidR="00C4424A" w:rsidRPr="006B0B1B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6B0B1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6B0B1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po 4</w:t>
            </w:r>
            <w:r w:rsidR="00F53E42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6B0B1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po 4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0644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po </w:t>
            </w:r>
            <w:r w:rsidR="006B0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6B0B1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 po 4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AE40A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Jozefa, ženícha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Preblahoslav.Panny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Márie, slávnosť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6B0B1B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po 4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AE40A4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Piata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 xml:space="preserve"> pôstna nedeľa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(zahalenie kríža)</w:t>
            </w:r>
          </w:p>
        </w:tc>
        <w:tc>
          <w:tcPr>
            <w:tcW w:w="1696" w:type="dxa"/>
          </w:tcPr>
          <w:p w:rsidR="00C370DA" w:rsidRPr="00384E13" w:rsidRDefault="007E60F7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E74" w:rsidRDefault="00BD2F3C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Chcel by som vás povzbudiť </w:t>
      </w:r>
      <w:r w:rsidR="00064458">
        <w:rPr>
          <w:rFonts w:ascii="Times New Roman" w:hAnsi="Times New Roman" w:cs="Times New Roman"/>
          <w:sz w:val="24"/>
          <w:szCs w:val="24"/>
        </w:rPr>
        <w:t>k modleniu sa krížovej cesty.</w:t>
      </w:r>
    </w:p>
    <w:p w:rsidR="00E3555C" w:rsidRDefault="00D079E7" w:rsidP="00BD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Môžete si nahlasovať úmysly sv. omší na apríl.</w:t>
      </w:r>
      <w:r w:rsidR="00BD2F3C" w:rsidRPr="00BD2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3C" w:rsidRDefault="006B0B1B" w:rsidP="00BD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 zbierka na pomoc prenasledovaným kresťanom a vojnovým utečencom.</w:t>
      </w:r>
    </w:p>
    <w:p w:rsidR="005A500F" w:rsidRDefault="005A500F" w:rsidP="005A500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500F">
        <w:rPr>
          <w:rFonts w:ascii="Times New Roman" w:hAnsi="Times New Roman" w:cs="Times New Roman"/>
          <w:bCs/>
          <w:iCs/>
          <w:sz w:val="24"/>
          <w:szCs w:val="24"/>
        </w:rPr>
        <w:t>„Fórum života organizuje 21. ročník celoslovenskej kampane „Deň počatého dieťaťa", ktorá prebieha v období 1. až 25. marec. Posolstvom kampane je vniesť do spoločnosti nádej a vďačnosť za svoj vlastný život i za životy našich blízkych.</w:t>
      </w:r>
      <w:r w:rsidRPr="005A500F">
        <w:rPr>
          <w:rFonts w:ascii="Times New Roman" w:hAnsi="Times New Roman" w:cs="Times New Roman"/>
          <w:sz w:val="24"/>
          <w:szCs w:val="24"/>
        </w:rPr>
        <w:t xml:space="preserve"> </w:t>
      </w:r>
      <w:r w:rsidRPr="005A500F">
        <w:rPr>
          <w:rFonts w:ascii="Times New Roman" w:hAnsi="Times New Roman" w:cs="Times New Roman"/>
          <w:bCs/>
          <w:iCs/>
          <w:sz w:val="24"/>
          <w:szCs w:val="24"/>
        </w:rPr>
        <w:t>Dielo kampane možno podporiť kúpou virtuálnej bielej stužky na webovej stránke </w:t>
      </w:r>
      <w:hyperlink r:id="rId7" w:tgtFrame="_blank" w:history="1">
        <w:r w:rsidRPr="005A500F">
          <w:rPr>
            <w:rStyle w:val="Hypertextovprepojenie"/>
            <w:rFonts w:ascii="Times New Roman" w:hAnsi="Times New Roman" w:cs="Times New Roman"/>
            <w:bCs/>
            <w:iCs/>
            <w:sz w:val="24"/>
            <w:szCs w:val="24"/>
          </w:rPr>
          <w:t>25marec.sk</w:t>
        </w:r>
      </w:hyperlink>
      <w:r w:rsidRPr="005A500F">
        <w:rPr>
          <w:rFonts w:ascii="Times New Roman" w:hAnsi="Times New Roman" w:cs="Times New Roman"/>
          <w:bCs/>
          <w:iCs/>
          <w:sz w:val="24"/>
          <w:szCs w:val="24"/>
        </w:rPr>
        <w:t> , kde sa o „dni počatého dieťaťa" dozviete bližšie informácie. Oslávme život spoločne a pripnime si bielu stužku! Pomôžte nám šíriť myšlienku, že život je dar!</w:t>
      </w:r>
    </w:p>
    <w:p w:rsidR="005A500F" w:rsidRDefault="0067124F" w:rsidP="00BD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Otec arcibiskup Zvolenský povzbudil nás kňazov k záujmu o druhých v pomoci pri zaregistrovaní  alebo dopravu starších občanov na očkovanie proti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19, ak by ste , ale i niektorí z vás vedeli, že máte v okolí osamelých ľudí, ktorým nemá kto pomôcť, chcem vás poprosiť o preukázanie tejto pomoci alebo nahlásenie týchto ľudí na farský úrad.</w:t>
      </w:r>
    </w:p>
    <w:p w:rsidR="00D079E7" w:rsidRDefault="00E3555C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E3555C">
        <w:rPr>
          <w:rFonts w:ascii="Times New Roman" w:hAnsi="Times New Roman" w:cs="Times New Roman"/>
          <w:iCs/>
          <w:sz w:val="24"/>
          <w:szCs w:val="24"/>
        </w:rPr>
        <w:t>Chcem vás všetkých pozvať ku sv. spovedi i slovami Sv. otca Františka</w:t>
      </w:r>
      <w:r w:rsidR="006B0B1B">
        <w:rPr>
          <w:rFonts w:ascii="Times New Roman" w:hAnsi="Times New Roman" w:cs="Times New Roman"/>
          <w:iCs/>
          <w:sz w:val="24"/>
          <w:szCs w:val="24"/>
        </w:rPr>
        <w:t>, ktorého výročie zvolenia si pripomíname (2013, pápežská hymna) a</w:t>
      </w:r>
      <w:r w:rsidRPr="00E3555C">
        <w:rPr>
          <w:rFonts w:ascii="Times New Roman" w:hAnsi="Times New Roman" w:cs="Times New Roman"/>
          <w:iCs/>
          <w:sz w:val="24"/>
          <w:szCs w:val="24"/>
        </w:rPr>
        <w:t xml:space="preserve"> ktorý hovorí: „Keď sa idem vyspovedať, je to aby som sa uzdravil, liečil svoju dušu. Aby som vyšiel duchovne zdravší. Aby som od biedy prešiel k milosrdenstvu.</w:t>
      </w:r>
      <w:r w:rsidRPr="00E3555C">
        <w:rPr>
          <w:rFonts w:ascii="Times New Roman" w:hAnsi="Times New Roman" w:cs="Times New Roman"/>
          <w:sz w:val="24"/>
          <w:szCs w:val="24"/>
        </w:rPr>
        <w:t xml:space="preserve"> </w:t>
      </w:r>
      <w:r w:rsidRPr="00E3555C">
        <w:rPr>
          <w:rFonts w:ascii="Times New Roman" w:hAnsi="Times New Roman" w:cs="Times New Roman"/>
          <w:b/>
          <w:iCs/>
          <w:sz w:val="24"/>
          <w:szCs w:val="24"/>
        </w:rPr>
        <w:t>V centre spovede nie sú hriechy, ktoré hovoríme, ale Božia láska, ktorú prijímame a ktorú vždy potrebujeme. Centrom spovede je Ježiš, ktorý nás očakáva, počúva nás a odpúšťa nám.</w:t>
      </w:r>
      <w:r w:rsidRPr="00E355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555C">
        <w:rPr>
          <w:rFonts w:ascii="Times New Roman" w:hAnsi="Times New Roman" w:cs="Times New Roman"/>
          <w:b/>
          <w:iCs/>
          <w:sz w:val="24"/>
          <w:szCs w:val="24"/>
        </w:rPr>
        <w:t>Zapamätajme si: v srdci Boha sme my, ešte prv než naše chyby.</w:t>
      </w:r>
      <w:r w:rsidRPr="00E3555C">
        <w:rPr>
          <w:rFonts w:ascii="Times New Roman" w:hAnsi="Times New Roman" w:cs="Times New Roman"/>
          <w:sz w:val="24"/>
          <w:szCs w:val="24"/>
        </w:rPr>
        <w:t xml:space="preserve"> </w:t>
      </w:r>
      <w:r w:rsidRPr="00E3555C">
        <w:rPr>
          <w:rFonts w:ascii="Times New Roman" w:hAnsi="Times New Roman" w:cs="Times New Roman"/>
          <w:iCs/>
          <w:sz w:val="24"/>
          <w:szCs w:val="24"/>
        </w:rPr>
        <w:t>Modlime sa, aby sme prežívali sviatosť zmierenia s obnovenou hĺbkou, aby sme okúsili bezhraničné Božie milosrdenstvo. A modlime sa, aby Boh dal svojej Cirkvi milosrdných kňazov a nie mučiteľov.“</w:t>
      </w:r>
    </w:p>
    <w:p w:rsidR="00345E2D" w:rsidRDefault="00345E2D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 w:rsidRPr="00345E2D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 za každý druh pomoci</w:t>
      </w:r>
      <w:r w:rsidR="006B0B1B">
        <w:rPr>
          <w:rFonts w:ascii="Times New Roman" w:hAnsi="Times New Roman" w:cs="Times New Roman"/>
          <w:sz w:val="24"/>
          <w:szCs w:val="24"/>
        </w:rPr>
        <w:t>.</w:t>
      </w:r>
      <w:r w:rsidR="003C6CC1">
        <w:rPr>
          <w:rFonts w:ascii="Times New Roman" w:hAnsi="Times New Roman" w:cs="Times New Roman"/>
          <w:sz w:val="24"/>
          <w:szCs w:val="24"/>
        </w:rPr>
        <w:t xml:space="preserve"> Zostávame spojení v modlitbe a ž</w:t>
      </w:r>
      <w:r w:rsidRPr="00345E2D">
        <w:rPr>
          <w:rFonts w:ascii="Times New Roman" w:hAnsi="Times New Roman" w:cs="Times New Roman"/>
          <w:sz w:val="24"/>
          <w:szCs w:val="24"/>
        </w:rPr>
        <w:t>ehnám vám do ďalšieho týždňa.</w:t>
      </w:r>
    </w:p>
    <w:p w:rsidR="0020253C" w:rsidRDefault="00322915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 na apoštolský list o sv.</w:t>
      </w:r>
      <w:r w:rsidR="0020253C">
        <w:rPr>
          <w:rFonts w:ascii="Times New Roman" w:hAnsi="Times New Roman" w:cs="Times New Roman"/>
          <w:sz w:val="24"/>
          <w:szCs w:val="24"/>
        </w:rPr>
        <w:t xml:space="preserve"> Jozefovi </w:t>
      </w:r>
      <w:proofErr w:type="spellStart"/>
      <w:r w:rsidR="0020253C">
        <w:rPr>
          <w:rFonts w:ascii="Times New Roman" w:hAnsi="Times New Roman" w:cs="Times New Roman"/>
          <w:sz w:val="24"/>
          <w:szCs w:val="24"/>
        </w:rPr>
        <w:t>Patris</w:t>
      </w:r>
      <w:proofErr w:type="spellEnd"/>
      <w:r w:rsidR="00202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3C">
        <w:rPr>
          <w:rFonts w:ascii="Times New Roman" w:hAnsi="Times New Roman" w:cs="Times New Roman"/>
          <w:sz w:val="24"/>
          <w:szCs w:val="24"/>
        </w:rPr>
        <w:t>corde</w:t>
      </w:r>
      <w:proofErr w:type="spellEnd"/>
      <w:r w:rsidR="0020253C">
        <w:rPr>
          <w:rFonts w:ascii="Times New Roman" w:hAnsi="Times New Roman" w:cs="Times New Roman"/>
          <w:sz w:val="24"/>
          <w:szCs w:val="24"/>
        </w:rPr>
        <w:t>:</w:t>
      </w:r>
    </w:p>
    <w:p w:rsidR="00322915" w:rsidRDefault="0020253C" w:rsidP="000672A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342F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https://www.kbs.sk/obsah/sekcia/h/dokumenty-a-vyhlasenia/p/dokumenty-papezov/c/apostolsky-list-patris-corde</w:t>
        </w:r>
      </w:hyperlink>
      <w:bookmarkStart w:id="0" w:name="_GoBack"/>
      <w:bookmarkEnd w:id="0"/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DE" w:rsidRDefault="00E567DE" w:rsidP="00655B0E">
      <w:pPr>
        <w:spacing w:after="0" w:line="240" w:lineRule="auto"/>
      </w:pPr>
      <w:r>
        <w:separator/>
      </w:r>
    </w:p>
  </w:endnote>
  <w:endnote w:type="continuationSeparator" w:id="0">
    <w:p w:rsidR="00E567DE" w:rsidRDefault="00E567DE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DE" w:rsidRDefault="00E567DE" w:rsidP="00655B0E">
      <w:pPr>
        <w:spacing w:after="0" w:line="240" w:lineRule="auto"/>
      </w:pPr>
      <w:r>
        <w:separator/>
      </w:r>
    </w:p>
  </w:footnote>
  <w:footnote w:type="continuationSeparator" w:id="0">
    <w:p w:rsidR="00E567DE" w:rsidRDefault="00E567DE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D7AC1"/>
    <w:rsid w:val="000E6BED"/>
    <w:rsid w:val="001040CF"/>
    <w:rsid w:val="00105706"/>
    <w:rsid w:val="00121394"/>
    <w:rsid w:val="00133E74"/>
    <w:rsid w:val="001362B1"/>
    <w:rsid w:val="0013722B"/>
    <w:rsid w:val="0014628A"/>
    <w:rsid w:val="001462CA"/>
    <w:rsid w:val="00157F13"/>
    <w:rsid w:val="00162AEF"/>
    <w:rsid w:val="001651B8"/>
    <w:rsid w:val="00190D03"/>
    <w:rsid w:val="001A11ED"/>
    <w:rsid w:val="001A4778"/>
    <w:rsid w:val="001B0755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61F26"/>
    <w:rsid w:val="002633F5"/>
    <w:rsid w:val="00265E49"/>
    <w:rsid w:val="002B0CAD"/>
    <w:rsid w:val="002B144F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2915"/>
    <w:rsid w:val="00323540"/>
    <w:rsid w:val="003313FC"/>
    <w:rsid w:val="00345E2D"/>
    <w:rsid w:val="003516E2"/>
    <w:rsid w:val="003548D5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E5B76"/>
    <w:rsid w:val="003F7A3D"/>
    <w:rsid w:val="00402412"/>
    <w:rsid w:val="00404838"/>
    <w:rsid w:val="004227C0"/>
    <w:rsid w:val="0043039F"/>
    <w:rsid w:val="00441CA9"/>
    <w:rsid w:val="004741D4"/>
    <w:rsid w:val="004779B4"/>
    <w:rsid w:val="00490A16"/>
    <w:rsid w:val="00496263"/>
    <w:rsid w:val="004B5EBB"/>
    <w:rsid w:val="004C1188"/>
    <w:rsid w:val="004C244A"/>
    <w:rsid w:val="004C69E2"/>
    <w:rsid w:val="004D7C0C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30561"/>
    <w:rsid w:val="00632DDE"/>
    <w:rsid w:val="00636F2C"/>
    <w:rsid w:val="006370EE"/>
    <w:rsid w:val="00652230"/>
    <w:rsid w:val="00655B0E"/>
    <w:rsid w:val="00662ED3"/>
    <w:rsid w:val="0067124F"/>
    <w:rsid w:val="00693E13"/>
    <w:rsid w:val="006B0B1B"/>
    <w:rsid w:val="006B2594"/>
    <w:rsid w:val="006C344B"/>
    <w:rsid w:val="006C7989"/>
    <w:rsid w:val="006E609A"/>
    <w:rsid w:val="007044C1"/>
    <w:rsid w:val="007057AC"/>
    <w:rsid w:val="00706574"/>
    <w:rsid w:val="007119A4"/>
    <w:rsid w:val="00726509"/>
    <w:rsid w:val="00726B5E"/>
    <w:rsid w:val="00742EAA"/>
    <w:rsid w:val="00762E24"/>
    <w:rsid w:val="007716CA"/>
    <w:rsid w:val="007867D9"/>
    <w:rsid w:val="007913EA"/>
    <w:rsid w:val="00793F6C"/>
    <w:rsid w:val="007A11C1"/>
    <w:rsid w:val="007A5545"/>
    <w:rsid w:val="007B763B"/>
    <w:rsid w:val="007E0890"/>
    <w:rsid w:val="007E4247"/>
    <w:rsid w:val="007E60F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25A0"/>
    <w:rsid w:val="008A3DF5"/>
    <w:rsid w:val="008B175B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1C0F"/>
    <w:rsid w:val="00961B1E"/>
    <w:rsid w:val="009673D2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7612C"/>
    <w:rsid w:val="00AE0A50"/>
    <w:rsid w:val="00AE40A4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820F6"/>
    <w:rsid w:val="00B83DD2"/>
    <w:rsid w:val="00BB7FCA"/>
    <w:rsid w:val="00BC40C0"/>
    <w:rsid w:val="00BD2F3C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B3AD3"/>
    <w:rsid w:val="00CC7965"/>
    <w:rsid w:val="00CD221B"/>
    <w:rsid w:val="00CD28F9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19F7"/>
    <w:rsid w:val="00DE22B1"/>
    <w:rsid w:val="00DE5CDF"/>
    <w:rsid w:val="00E060E4"/>
    <w:rsid w:val="00E14BF5"/>
    <w:rsid w:val="00E31742"/>
    <w:rsid w:val="00E3555C"/>
    <w:rsid w:val="00E3657F"/>
    <w:rsid w:val="00E45BB2"/>
    <w:rsid w:val="00E567DE"/>
    <w:rsid w:val="00E90AC7"/>
    <w:rsid w:val="00E91333"/>
    <w:rsid w:val="00E95A2B"/>
    <w:rsid w:val="00E97F6C"/>
    <w:rsid w:val="00EA5A65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A13BA"/>
    <w:rsid w:val="00FA4F77"/>
    <w:rsid w:val="00FB245D"/>
    <w:rsid w:val="00FB281A"/>
    <w:rsid w:val="00FB4D79"/>
    <w:rsid w:val="00FB7936"/>
    <w:rsid w:val="00FD5956"/>
    <w:rsid w:val="00FD686E"/>
    <w:rsid w:val="00FE24FD"/>
    <w:rsid w:val="00FF141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73AD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s.sk/obsah/sekcia/h/dokumenty-a-vyhlasenia/p/dokumenty-papezov/c/apostolsky-list-patris-cor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5marec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111</cp:revision>
  <cp:lastPrinted>2020-12-12T11:17:00Z</cp:lastPrinted>
  <dcterms:created xsi:type="dcterms:W3CDTF">2020-06-26T11:13:00Z</dcterms:created>
  <dcterms:modified xsi:type="dcterms:W3CDTF">2021-03-14T07:05:00Z</dcterms:modified>
</cp:coreProperties>
</file>