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217">
        <w:rPr>
          <w:rFonts w:ascii="Times New Roman" w:hAnsi="Times New Roman" w:cs="Times New Roman"/>
          <w:b/>
          <w:sz w:val="28"/>
          <w:szCs w:val="28"/>
        </w:rPr>
        <w:t>ôsma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D74217">
        <w:rPr>
          <w:rFonts w:ascii="Times New Roman" w:hAnsi="Times New Roman" w:cs="Times New Roman"/>
          <w:b/>
          <w:sz w:val="28"/>
          <w:szCs w:val="28"/>
        </w:rPr>
        <w:t>15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10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D74217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Margity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Alacoque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D7421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Sv.Ignáca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Antiochijského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 mučeníka</w:t>
            </w: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D74217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Lukáša, evanjelistu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C46C9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1A44F6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Dvadsiata </w:t>
            </w:r>
            <w:r w:rsidR="00D74217">
              <w:rPr>
                <w:rFonts w:ascii="Times New Roman" w:hAnsi="Times New Roman" w:cs="Times New Roman"/>
                <w:sz w:val="24"/>
                <w:szCs w:val="24"/>
              </w:rPr>
              <w:t>deviata</w:t>
            </w:r>
            <w:r w:rsidR="00C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  <w:r w:rsidR="00D74217">
              <w:rPr>
                <w:rFonts w:ascii="Times New Roman" w:hAnsi="Times New Roman" w:cs="Times New Roman"/>
                <w:sz w:val="24"/>
                <w:szCs w:val="24"/>
              </w:rPr>
              <w:t xml:space="preserve"> Misijná nedeľa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612" w:rsidRDefault="0056261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2">
        <w:rPr>
          <w:rFonts w:ascii="Times New Roman" w:hAnsi="Times New Roman" w:cs="Times New Roman"/>
          <w:sz w:val="24"/>
          <w:szCs w:val="24"/>
        </w:rPr>
        <w:t>Chcem poďakovať brigádnikom a Klubu dôchodcov, za krásnu úpravu okolia kostola. Obecnému úradu za vyčistenie kanála pri plote.</w:t>
      </w:r>
    </w:p>
    <w:p w:rsidR="00562612" w:rsidRDefault="0056261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562612">
        <w:rPr>
          <w:rFonts w:ascii="Times New Roman" w:hAnsi="Times New Roman" w:cs="Times New Roman"/>
          <w:sz w:val="24"/>
          <w:szCs w:val="24"/>
        </w:rPr>
        <w:t>piat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562612">
        <w:rPr>
          <w:rFonts w:ascii="Times New Roman" w:hAnsi="Times New Roman" w:cs="Times New Roman"/>
          <w:sz w:val="24"/>
          <w:szCs w:val="24"/>
        </w:rPr>
        <w:t xml:space="preserve"> 3.11. o 18.30 začne intenzívna príprava birmovancov na sviatosť birmovania a bude prebiehať každý piatok až do Vianoc. Účasť je nutná. Na budúci týždeň po sv. omši o 10.30 by som sa rád stretol s vami i vašimi rodičmi a povedali by sme si, že ako to bude asi vypadať.</w:t>
      </w:r>
    </w:p>
    <w:p w:rsidR="00C6185C" w:rsidRDefault="00C6185C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C6185C">
        <w:rPr>
          <w:rFonts w:ascii="Times New Roman" w:hAnsi="Times New Roman" w:cs="Times New Roman"/>
          <w:sz w:val="24"/>
          <w:szCs w:val="24"/>
        </w:rPr>
        <w:t>Na budúci týždeň by prebehli návrhy na pastoračnú a ekonomickú radu pre pomoc kňaza. S tým, že by ste do kostola doniesli lístok s menami ľudí, ktorí by chceli kňazovi pomôcť v oblasti pastoračnej a ekonomickej. Môžete napísať i svoje meno, ak chcete pomôcť. Ak zabudnete, tak na budúci týždeň, pri vchode kostola budú lístky s perami, na ktoré môžete tie mená napísať. Pastoračná rada je pomocný orgán kňaza pre vedenie pastoračnej činnosti vo farnosti napr. s deťmi, mládežou, manželmi, seniormi, chlapmi, charitou, modlitbová skupina, ružencové bratstvo a podobne a ekonomická rada je pomocný orgán kňaza pre ekonomickú víziu a konkrétne uskutočnenie nejakých projektov, stavieb a pomáha kňazovi v zorientovaní sa, či ísť do nejakých projektov a návrhov alebo nie.</w:t>
      </w:r>
      <w:bookmarkStart w:id="0" w:name="_GoBack"/>
      <w:bookmarkEnd w:id="0"/>
    </w:p>
    <w:p w:rsidR="00FB7F61" w:rsidRDefault="00DE45E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 mládež, zvlášť birmovancov </w:t>
      </w:r>
      <w:r w:rsidRPr="00DE45E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2023, kt</w:t>
      </w:r>
      <w:r>
        <w:rPr>
          <w:rFonts w:ascii="Times New Roman" w:hAnsi="Times New Roman" w:cs="Times New Roman"/>
          <w:sz w:val="24"/>
          <w:szCs w:val="24"/>
        </w:rPr>
        <w:t>oré sa uskutoční 24. októbra v Žiline.</w:t>
      </w:r>
      <w:r w:rsidRPr="00DE45E6">
        <w:rPr>
          <w:rFonts w:ascii="Times New Roman" w:hAnsi="Times New Roman" w:cs="Times New Roman"/>
          <w:sz w:val="24"/>
          <w:szCs w:val="24"/>
        </w:rPr>
        <w:t xml:space="preserve"> Počas </w:t>
      </w:r>
      <w:r>
        <w:rPr>
          <w:rFonts w:ascii="Times New Roman" w:hAnsi="Times New Roman" w:cs="Times New Roman"/>
          <w:sz w:val="24"/>
          <w:szCs w:val="24"/>
        </w:rPr>
        <w:t>večerného programu na štadióne</w:t>
      </w:r>
      <w:r w:rsidRPr="00DE45E6">
        <w:rPr>
          <w:rFonts w:ascii="Times New Roman" w:hAnsi="Times New Roman" w:cs="Times New Roman"/>
          <w:sz w:val="24"/>
          <w:szCs w:val="24"/>
        </w:rPr>
        <w:t xml:space="preserve"> vystúpia viacerí umelci i známe kresťanské zoskupenia. Vstup na podujatie je zadarmo, program začína vždy o 18:00 h. Viac informácií na </w:t>
      </w:r>
      <w:hyperlink r:id="rId8" w:history="1">
        <w:r w:rsidRPr="008B66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https://godzone.sk/</w:t>
        </w:r>
      </w:hyperlink>
      <w:r w:rsidR="0054711E">
        <w:rPr>
          <w:rStyle w:val="Hypertextovprepojenie"/>
          <w:rFonts w:ascii="Times New Roman" w:hAnsi="Times New Roman" w:cs="Times New Roman"/>
          <w:sz w:val="24"/>
          <w:szCs w:val="24"/>
        </w:rPr>
        <w:t xml:space="preserve">. </w:t>
      </w:r>
    </w:p>
    <w:p w:rsidR="0054711E" w:rsidRDefault="0054711E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Andrea Gajdošová bývajúci v Kotešovej. Snúbencov odporúčam do našich modlitieb a ak by niekto vedel o nejakej cirkevnoprávnej prekážke, nech to ohlási na farský úrad.</w:t>
      </w:r>
    </w:p>
    <w:p w:rsidR="00562612" w:rsidRDefault="00562612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2">
        <w:rPr>
          <w:rFonts w:ascii="Times New Roman" w:hAnsi="Times New Roman" w:cs="Times New Roman"/>
          <w:sz w:val="24"/>
          <w:szCs w:val="24"/>
        </w:rPr>
        <w:t>Na budúcu nedeľu bude zbierka na misie.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4E4E6D">
        <w:rPr>
          <w:rFonts w:ascii="Times New Roman" w:hAnsi="Times New Roman" w:cs="Times New Roman"/>
          <w:sz w:val="24"/>
          <w:szCs w:val="24"/>
        </w:rPr>
        <w:t>4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DA" w:rsidRDefault="00EA3BDA" w:rsidP="00655B0E">
      <w:pPr>
        <w:spacing w:after="0" w:line="240" w:lineRule="auto"/>
      </w:pPr>
      <w:r>
        <w:separator/>
      </w:r>
    </w:p>
  </w:endnote>
  <w:endnote w:type="continuationSeparator" w:id="0">
    <w:p w:rsidR="00EA3BDA" w:rsidRDefault="00EA3BD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DA" w:rsidRDefault="00EA3BDA" w:rsidP="00655B0E">
      <w:pPr>
        <w:spacing w:after="0" w:line="240" w:lineRule="auto"/>
      </w:pPr>
      <w:r>
        <w:separator/>
      </w:r>
    </w:p>
  </w:footnote>
  <w:footnote w:type="continuationSeparator" w:id="0">
    <w:p w:rsidR="00EA3BDA" w:rsidRDefault="00EA3BD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D1C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zone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6778-D7EE-432D-96C3-202F376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624</cp:revision>
  <cp:lastPrinted>2023-06-17T15:08:00Z</cp:lastPrinted>
  <dcterms:created xsi:type="dcterms:W3CDTF">2020-06-26T11:13:00Z</dcterms:created>
  <dcterms:modified xsi:type="dcterms:W3CDTF">2023-10-14T14:28:00Z</dcterms:modified>
</cp:coreProperties>
</file>