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8A04BB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Druhá</w:t>
      </w:r>
      <w:r w:rsidR="00BB328A">
        <w:rPr>
          <w:rFonts w:ascii="Times New Roman" w:hAnsi="Times New Roman" w:cs="Times New Roman"/>
          <w:b/>
          <w:sz w:val="28"/>
          <w:szCs w:val="28"/>
        </w:rPr>
        <w:t xml:space="preserve"> adventná nedeľa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28A">
        <w:rPr>
          <w:rFonts w:ascii="Times New Roman" w:hAnsi="Times New Roman" w:cs="Times New Roman"/>
          <w:b/>
          <w:sz w:val="28"/>
          <w:szCs w:val="28"/>
        </w:rPr>
        <w:t>12</w:t>
      </w:r>
      <w:r w:rsidR="005A0CE2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8A04BB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Nepoškvrnené počatie Preblahoslavenej Panny Má</w:t>
            </w:r>
            <w:r w:rsidR="00EB17A3">
              <w:rPr>
                <w:rFonts w:ascii="Times New Roman" w:hAnsi="Times New Roman" w:cs="Times New Roman"/>
                <w:sz w:val="24"/>
                <w:szCs w:val="24"/>
              </w:rPr>
              <w:t>rie, slávnosť</w:t>
            </w:r>
            <w:bookmarkStart w:id="0" w:name="_GoBack"/>
            <w:bookmarkEnd w:id="0"/>
          </w:p>
        </w:tc>
        <w:tc>
          <w:tcPr>
            <w:tcW w:w="1696" w:type="dxa"/>
          </w:tcPr>
          <w:p w:rsidR="00C370DA" w:rsidRPr="000D14ED" w:rsidRDefault="004C3711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a</w:t>
            </w:r>
            <w:r w:rsidR="009C7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23F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8A04B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Panny Márie Loretánskej</w:t>
            </w:r>
          </w:p>
        </w:tc>
        <w:tc>
          <w:tcPr>
            <w:tcW w:w="1696" w:type="dxa"/>
          </w:tcPr>
          <w:p w:rsidR="00C370DA" w:rsidRPr="00384E13" w:rsidRDefault="001A3A26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8A04BB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Streda v Adventnom období</w:t>
            </w:r>
          </w:p>
        </w:tc>
        <w:tc>
          <w:tcPr>
            <w:tcW w:w="1696" w:type="dxa"/>
          </w:tcPr>
          <w:p w:rsidR="00C370DA" w:rsidRPr="006E1CAB" w:rsidRDefault="001A3A26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8A04BB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Preblahoslavenej Panny Márie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Guadalupskej</w:t>
            </w:r>
            <w:proofErr w:type="spellEnd"/>
          </w:p>
        </w:tc>
        <w:tc>
          <w:tcPr>
            <w:tcW w:w="1696" w:type="dxa"/>
          </w:tcPr>
          <w:p w:rsidR="00C370DA" w:rsidRPr="00384E13" w:rsidRDefault="00593A54" w:rsidP="0004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5A0CE2" w:rsidP="0062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</w:t>
            </w:r>
            <w:r w:rsidR="008A04BB">
              <w:rPr>
                <w:rFonts w:ascii="Times New Roman" w:hAnsi="Times New Roman" w:cs="Times New Roman"/>
                <w:sz w:val="24"/>
                <w:szCs w:val="24"/>
              </w:rPr>
              <w:t xml:space="preserve"> Lucie, panny a mučenice</w:t>
            </w:r>
          </w:p>
        </w:tc>
        <w:tc>
          <w:tcPr>
            <w:tcW w:w="1696" w:type="dxa"/>
          </w:tcPr>
          <w:p w:rsidR="00C370DA" w:rsidRPr="00906756" w:rsidRDefault="00010B8E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A4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4C3711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Jána od Kríža, kňaza a učiteľa Cirkvi</w:t>
            </w:r>
          </w:p>
        </w:tc>
        <w:tc>
          <w:tcPr>
            <w:tcW w:w="1696" w:type="dxa"/>
          </w:tcPr>
          <w:p w:rsidR="00C01C49" w:rsidRPr="000C6AAF" w:rsidRDefault="00D74217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B9605D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4C3711" w:rsidP="00CC46C9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Tretia</w:t>
            </w:r>
            <w:r w:rsidR="006E7B6F">
              <w:rPr>
                <w:rFonts w:ascii="Times New Roman" w:hAnsi="Times New Roman" w:cs="Times New Roman"/>
                <w:sz w:val="24"/>
                <w:szCs w:val="24"/>
              </w:rPr>
              <w:t xml:space="preserve"> adventná nedeľa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Gaudete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593A54" w:rsidRDefault="00593A54" w:rsidP="00511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34E" w:rsidRPr="00AE134E" w:rsidRDefault="00AE134E" w:rsidP="00AE13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Milí bratia a sestry, chcem s vami </w:t>
      </w:r>
      <w:r w:rsidR="008434C2">
        <w:rPr>
          <w:rFonts w:ascii="Times New Roman" w:hAnsi="Times New Roman" w:cs="Times New Roman"/>
          <w:sz w:val="24"/>
          <w:szCs w:val="24"/>
        </w:rPr>
        <w:t>zdieľať zatiaľ našu najväčšiu výzvu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3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Viacerí viete, že na našom kostole je </w:t>
      </w:r>
      <w:r w:rsidRPr="00AE134E">
        <w:rPr>
          <w:rFonts w:ascii="Times New Roman" w:hAnsi="Times New Roman" w:cs="Times New Roman"/>
          <w:sz w:val="24"/>
          <w:szCs w:val="24"/>
        </w:rPr>
        <w:t>nevyhnutné opraviť strešnú konštrukciu vrátane kompletnej výmeny krytiny strešného plášťa. Popri oprave strechy plánujeme realizovať aj kompletnú opravu fasády kostola z dôvodu jej poškodenia (odtrhnuté časti, zatekanie) a nevyhovujúcemu stavu. S prácami sme</w:t>
      </w:r>
      <w:r w:rsidR="008434C2">
        <w:rPr>
          <w:rFonts w:ascii="Times New Roman" w:hAnsi="Times New Roman" w:cs="Times New Roman"/>
          <w:sz w:val="24"/>
          <w:szCs w:val="24"/>
        </w:rPr>
        <w:t xml:space="preserve"> už čiastočne začali,</w:t>
      </w:r>
      <w:r w:rsidRPr="00AE134E">
        <w:rPr>
          <w:rFonts w:ascii="Times New Roman" w:hAnsi="Times New Roman" w:cs="Times New Roman"/>
          <w:sz w:val="24"/>
          <w:szCs w:val="24"/>
        </w:rPr>
        <w:t xml:space="preserve"> </w:t>
      </w:r>
      <w:r w:rsidR="004E4EAF" w:rsidRPr="004E4EAF">
        <w:rPr>
          <w:rFonts w:ascii="Times New Roman" w:hAnsi="Times New Roman" w:cs="Times New Roman"/>
          <w:sz w:val="24"/>
          <w:szCs w:val="24"/>
        </w:rPr>
        <w:t xml:space="preserve">aj s pomocou Ministerstva kultúry, hlavne nakúpením časti strešnej krytiny </w:t>
      </w:r>
      <w:r w:rsidRPr="00AE134E">
        <w:rPr>
          <w:rFonts w:ascii="Times New Roman" w:hAnsi="Times New Roman" w:cs="Times New Roman"/>
          <w:sz w:val="24"/>
          <w:szCs w:val="24"/>
        </w:rPr>
        <w:t>a chceli by sme ich celé realizovať po sviatku Ve</w:t>
      </w:r>
      <w:r>
        <w:rPr>
          <w:rFonts w:ascii="Times New Roman" w:hAnsi="Times New Roman" w:cs="Times New Roman"/>
          <w:sz w:val="24"/>
          <w:szCs w:val="24"/>
        </w:rPr>
        <w:t>ľkej noci</w:t>
      </w:r>
      <w:r w:rsidR="008434C2">
        <w:rPr>
          <w:rFonts w:ascii="Times New Roman" w:hAnsi="Times New Roman" w:cs="Times New Roman"/>
          <w:sz w:val="24"/>
          <w:szCs w:val="24"/>
        </w:rPr>
        <w:t>. Na túto opravu však</w:t>
      </w:r>
      <w:r w:rsidRPr="00AE134E">
        <w:rPr>
          <w:rFonts w:ascii="Times New Roman" w:hAnsi="Times New Roman" w:cs="Times New Roman"/>
          <w:sz w:val="24"/>
          <w:szCs w:val="24"/>
        </w:rPr>
        <w:t xml:space="preserve"> potrebujeme väčšie množstvo finančných prostriedkov.</w:t>
      </w:r>
      <w:r>
        <w:rPr>
          <w:rFonts w:ascii="Times New Roman" w:hAnsi="Times New Roman" w:cs="Times New Roman"/>
          <w:sz w:val="24"/>
          <w:szCs w:val="24"/>
        </w:rPr>
        <w:t xml:space="preserve"> Preto </w:t>
      </w:r>
      <w:r w:rsidR="008434C2">
        <w:rPr>
          <w:rFonts w:ascii="Times New Roman" w:hAnsi="Times New Roman" w:cs="Times New Roman"/>
          <w:sz w:val="24"/>
          <w:szCs w:val="24"/>
        </w:rPr>
        <w:t>sa na vás obraciam s prosbou</w:t>
      </w:r>
      <w:r>
        <w:rPr>
          <w:rFonts w:ascii="Times New Roman" w:hAnsi="Times New Roman" w:cs="Times New Roman"/>
          <w:sz w:val="24"/>
          <w:szCs w:val="24"/>
        </w:rPr>
        <w:t>. Po porade s ekonomickou radou sme sa rozhodli, že napíšem do farnosti list, kto</w:t>
      </w:r>
      <w:r w:rsidR="00D33636">
        <w:rPr>
          <w:rFonts w:ascii="Times New Roman" w:hAnsi="Times New Roman" w:cs="Times New Roman"/>
          <w:sz w:val="24"/>
          <w:szCs w:val="24"/>
        </w:rPr>
        <w:t xml:space="preserve">rý bude adresovaný každému občanovi, keďže kostol </w:t>
      </w:r>
      <w:r w:rsidR="0056365F">
        <w:rPr>
          <w:rFonts w:ascii="Times New Roman" w:hAnsi="Times New Roman" w:cs="Times New Roman"/>
          <w:sz w:val="24"/>
          <w:szCs w:val="24"/>
        </w:rPr>
        <w:t>je miestom, ktoré slúži všetkým a prosím v ňom o podporu.</w:t>
      </w:r>
      <w:r w:rsidR="00D33636">
        <w:rPr>
          <w:rFonts w:ascii="Times New Roman" w:hAnsi="Times New Roman" w:cs="Times New Roman"/>
          <w:sz w:val="24"/>
          <w:szCs w:val="24"/>
        </w:rPr>
        <w:t xml:space="preserve"> </w:t>
      </w:r>
      <w:r w:rsidR="008434C2">
        <w:rPr>
          <w:rFonts w:ascii="Times New Roman" w:hAnsi="Times New Roman" w:cs="Times New Roman"/>
          <w:sz w:val="24"/>
          <w:szCs w:val="24"/>
        </w:rPr>
        <w:t>Viem, že každý má dosť svojich starostí, ale ak môžete, prosím pomôžte. S Božou pomocou a spoločným úsilím sme už zvládli via</w:t>
      </w:r>
      <w:r w:rsidR="00C81F73">
        <w:rPr>
          <w:rFonts w:ascii="Times New Roman" w:hAnsi="Times New Roman" w:cs="Times New Roman"/>
          <w:sz w:val="24"/>
          <w:szCs w:val="24"/>
        </w:rPr>
        <w:t>ceré veci, tak odovzdávajúc to všetko Pánovi</w:t>
      </w:r>
      <w:r w:rsidR="008434C2">
        <w:rPr>
          <w:rFonts w:ascii="Times New Roman" w:hAnsi="Times New Roman" w:cs="Times New Roman"/>
          <w:sz w:val="24"/>
          <w:szCs w:val="24"/>
        </w:rPr>
        <w:t>, verím, že zvládneme i túto ďalšiu.</w:t>
      </w:r>
    </w:p>
    <w:p w:rsidR="00593A54" w:rsidRDefault="00593A54" w:rsidP="00511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štvrtok o 18.00 pozývam chlapov na stretnutie na faru.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ABF" w:rsidRDefault="00347E36" w:rsidP="0051185B">
      <w:pPr>
        <w:jc w:val="both"/>
        <w:rPr>
          <w:rFonts w:ascii="Times New Roman" w:hAnsi="Times New Roman" w:cs="Times New Roman"/>
          <w:sz w:val="24"/>
          <w:szCs w:val="24"/>
        </w:rPr>
      </w:pPr>
      <w:r w:rsidRPr="00347E36">
        <w:rPr>
          <w:rFonts w:ascii="Times New Roman" w:hAnsi="Times New Roman" w:cs="Times New Roman"/>
          <w:sz w:val="24"/>
          <w:szCs w:val="24"/>
        </w:rPr>
        <w:t xml:space="preserve">Prosím, aby ste si </w:t>
      </w:r>
      <w:r>
        <w:rPr>
          <w:rFonts w:ascii="Times New Roman" w:hAnsi="Times New Roman" w:cs="Times New Roman"/>
          <w:sz w:val="24"/>
          <w:szCs w:val="24"/>
        </w:rPr>
        <w:t xml:space="preserve">v sakristii </w:t>
      </w:r>
      <w:r w:rsidRPr="00347E36">
        <w:rPr>
          <w:rFonts w:ascii="Times New Roman" w:hAnsi="Times New Roman" w:cs="Times New Roman"/>
          <w:sz w:val="24"/>
          <w:szCs w:val="24"/>
        </w:rPr>
        <w:t>nahlásili vašich chorých, ktorí by chceli byť vyspovedaní ku Vianociam a Pán Ježiš s kňazom by ich prišiel navštívi</w:t>
      </w:r>
      <w:r>
        <w:rPr>
          <w:rFonts w:ascii="Times New Roman" w:hAnsi="Times New Roman" w:cs="Times New Roman"/>
          <w:sz w:val="24"/>
          <w:szCs w:val="24"/>
        </w:rPr>
        <w:t>ť.</w:t>
      </w:r>
      <w:r w:rsidR="00B34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ABF" w:rsidRDefault="00E34A78" w:rsidP="00511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Pozývam deti na adventnú aktivitu Cesta srdcom maľovaná do školy. Začíname zajtra o 7.20hod v hlavnej budove školy a budeme sa stretávať každý deň pred vyučovaním.</w:t>
      </w:r>
    </w:p>
    <w:p w:rsidR="007A4EBC" w:rsidRPr="0051185B" w:rsidRDefault="006A7CA6" w:rsidP="00511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Spoločná svätá spoveď bude v naš</w:t>
      </w:r>
      <w:r w:rsidR="008A2ABF">
        <w:rPr>
          <w:rFonts w:ascii="Times New Roman" w:hAnsi="Times New Roman" w:cs="Times New Roman"/>
          <w:sz w:val="24"/>
          <w:szCs w:val="24"/>
        </w:rPr>
        <w:t>ej farnosti v sobotu 21</w:t>
      </w:r>
      <w:r>
        <w:rPr>
          <w:rFonts w:ascii="Times New Roman" w:hAnsi="Times New Roman" w:cs="Times New Roman"/>
          <w:sz w:val="24"/>
          <w:szCs w:val="24"/>
        </w:rPr>
        <w:t>.12.</w:t>
      </w:r>
      <w:r w:rsidR="00F33AEF">
        <w:rPr>
          <w:rFonts w:ascii="Times New Roman" w:hAnsi="Times New Roman" w:cs="Times New Roman"/>
          <w:sz w:val="24"/>
          <w:szCs w:val="24"/>
        </w:rPr>
        <w:t xml:space="preserve"> od 8.30.</w:t>
      </w:r>
    </w:p>
    <w:p w:rsidR="00E06291" w:rsidRDefault="00BA2C8B" w:rsidP="00EC2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1185B" w:rsidRPr="0051185B">
        <w:rPr>
          <w:rFonts w:ascii="Times New Roman" w:hAnsi="Times New Roman" w:cs="Times New Roman"/>
          <w:sz w:val="24"/>
          <w:szCs w:val="24"/>
        </w:rPr>
        <w:t xml:space="preserve"> piat</w:t>
      </w:r>
      <w:r>
        <w:rPr>
          <w:rFonts w:ascii="Times New Roman" w:hAnsi="Times New Roman" w:cs="Times New Roman"/>
          <w:sz w:val="24"/>
          <w:szCs w:val="24"/>
        </w:rPr>
        <w:t>ok</w:t>
      </w:r>
      <w:r w:rsidR="00A928F8">
        <w:rPr>
          <w:rFonts w:ascii="Times New Roman" w:hAnsi="Times New Roman" w:cs="Times New Roman"/>
          <w:sz w:val="24"/>
          <w:szCs w:val="24"/>
        </w:rPr>
        <w:t xml:space="preserve"> 13</w:t>
      </w:r>
      <w:r w:rsidR="006A7CA6">
        <w:rPr>
          <w:rFonts w:ascii="Times New Roman" w:hAnsi="Times New Roman" w:cs="Times New Roman"/>
          <w:sz w:val="24"/>
          <w:szCs w:val="24"/>
        </w:rPr>
        <w:t>.12</w:t>
      </w:r>
      <w:r w:rsidR="0051185B" w:rsidRPr="0051185B">
        <w:rPr>
          <w:rFonts w:ascii="Times New Roman" w:hAnsi="Times New Roman" w:cs="Times New Roman"/>
          <w:sz w:val="24"/>
          <w:szCs w:val="24"/>
        </w:rPr>
        <w:t xml:space="preserve">. o 18.30 </w:t>
      </w:r>
      <w:r>
        <w:rPr>
          <w:rFonts w:ascii="Times New Roman" w:hAnsi="Times New Roman" w:cs="Times New Roman"/>
          <w:sz w:val="24"/>
          <w:szCs w:val="24"/>
        </w:rPr>
        <w:t>v pastoračnom centre bude stretn</w:t>
      </w:r>
      <w:r w:rsidR="008A2ABF">
        <w:rPr>
          <w:rFonts w:ascii="Times New Roman" w:hAnsi="Times New Roman" w:cs="Times New Roman"/>
          <w:sz w:val="24"/>
          <w:szCs w:val="24"/>
        </w:rPr>
        <w:t>utie birmovancov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28F8">
        <w:rPr>
          <w:rFonts w:ascii="Times New Roman" w:hAnsi="Times New Roman" w:cs="Times New Roman"/>
          <w:sz w:val="24"/>
          <w:szCs w:val="24"/>
        </w:rPr>
        <w:t xml:space="preserve"> Prosím, aby priniesli príspevok na  Alfa víkend.</w:t>
      </w:r>
    </w:p>
    <w:p w:rsidR="00DD234C" w:rsidRPr="00F362F4" w:rsidRDefault="00E13B6B" w:rsidP="00EC2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Vzadu na stolíku si môžete zakúpiť za 2,60 nástenný kalendár a za 3, 80 stolový kalendár na rok 2025 a za 1,50 časopis Naša žilinská diecéza.</w:t>
      </w:r>
    </w:p>
    <w:p w:rsidR="00213416" w:rsidRDefault="00B343FB" w:rsidP="00453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Chcem poďakovať všetkým tým, ktorí nám pomohli s organizáciou Mikuláša pre deti a Alfy, či už finančne alebo nejak inak. 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Ďakujem za vaše modlitby, kvetinovú výzdobu, upratovanie, finančnú podporu našej farnosti i za každý druh pomoci a na budúci týždeň </w:t>
      </w:r>
      <w:r>
        <w:rPr>
          <w:rFonts w:ascii="Times New Roman" w:hAnsi="Times New Roman" w:cs="Times New Roman"/>
          <w:sz w:val="24"/>
          <w:szCs w:val="24"/>
        </w:rPr>
        <w:t>prosím o upratovanie skupinu č.5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. Želám vám peknú nedeľu, prijmite teraz požehnanie a skúsme sa pred obedom spoločne pomodliť ako rodina, ktorá ďakuje Pánovi za jeho dary napr. Otče náš </w:t>
      </w:r>
      <w:r w:rsidR="00680581" w:rsidRPr="00680581">
        <w:rPr>
          <w:rFonts w:ascii="Times New Roman" w:hAnsi="Times New Roman" w:cs="Times New Roman"/>
          <w:sz w:val="24"/>
          <w:szCs w:val="24"/>
        </w:rPr>
        <w:sym w:font="Wingdings" w:char="F04A"/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13416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3C" w:rsidRDefault="00DF193C" w:rsidP="00655B0E">
      <w:pPr>
        <w:spacing w:after="0" w:line="240" w:lineRule="auto"/>
      </w:pPr>
      <w:r>
        <w:separator/>
      </w:r>
    </w:p>
  </w:endnote>
  <w:endnote w:type="continuationSeparator" w:id="0">
    <w:p w:rsidR="00DF193C" w:rsidRDefault="00DF193C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3C" w:rsidRDefault="00DF193C" w:rsidP="00655B0E">
      <w:pPr>
        <w:spacing w:after="0" w:line="240" w:lineRule="auto"/>
      </w:pPr>
      <w:r>
        <w:separator/>
      </w:r>
    </w:p>
  </w:footnote>
  <w:footnote w:type="continuationSeparator" w:id="0">
    <w:p w:rsidR="00DF193C" w:rsidRDefault="00DF193C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4757"/>
    <w:rsid w:val="00030A8E"/>
    <w:rsid w:val="00031005"/>
    <w:rsid w:val="0003499A"/>
    <w:rsid w:val="000360CE"/>
    <w:rsid w:val="00036537"/>
    <w:rsid w:val="000365CD"/>
    <w:rsid w:val="0003746D"/>
    <w:rsid w:val="000411EA"/>
    <w:rsid w:val="000417E3"/>
    <w:rsid w:val="00041B46"/>
    <w:rsid w:val="00044C9D"/>
    <w:rsid w:val="00046196"/>
    <w:rsid w:val="000462A0"/>
    <w:rsid w:val="00046B5C"/>
    <w:rsid w:val="00046EFE"/>
    <w:rsid w:val="0005030B"/>
    <w:rsid w:val="000507CA"/>
    <w:rsid w:val="00053B12"/>
    <w:rsid w:val="00053FF4"/>
    <w:rsid w:val="0005673F"/>
    <w:rsid w:val="00056CDA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A1031"/>
    <w:rsid w:val="000A118A"/>
    <w:rsid w:val="000A1950"/>
    <w:rsid w:val="000A1D63"/>
    <w:rsid w:val="000A25A2"/>
    <w:rsid w:val="000A3DD6"/>
    <w:rsid w:val="000A49CB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5DC5"/>
    <w:rsid w:val="000C6AAF"/>
    <w:rsid w:val="000C730D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5CD9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213"/>
    <w:rsid w:val="00195424"/>
    <w:rsid w:val="00195CDB"/>
    <w:rsid w:val="001A11ED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1039"/>
    <w:rsid w:val="00251FBF"/>
    <w:rsid w:val="00254229"/>
    <w:rsid w:val="00254F04"/>
    <w:rsid w:val="00255337"/>
    <w:rsid w:val="00256FEA"/>
    <w:rsid w:val="00257543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7E72"/>
    <w:rsid w:val="00280991"/>
    <w:rsid w:val="00281A78"/>
    <w:rsid w:val="0028209B"/>
    <w:rsid w:val="00285481"/>
    <w:rsid w:val="00287264"/>
    <w:rsid w:val="0028765A"/>
    <w:rsid w:val="00292B54"/>
    <w:rsid w:val="0029641F"/>
    <w:rsid w:val="002A0F3B"/>
    <w:rsid w:val="002A198F"/>
    <w:rsid w:val="002A3D85"/>
    <w:rsid w:val="002A3DAE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7B"/>
    <w:rsid w:val="002C7D30"/>
    <w:rsid w:val="002D042B"/>
    <w:rsid w:val="002D183F"/>
    <w:rsid w:val="002D28D0"/>
    <w:rsid w:val="002D32E7"/>
    <w:rsid w:val="002D3438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EB0"/>
    <w:rsid w:val="00322915"/>
    <w:rsid w:val="00323540"/>
    <w:rsid w:val="00323F59"/>
    <w:rsid w:val="00325775"/>
    <w:rsid w:val="003313FC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B26"/>
    <w:rsid w:val="00374BB9"/>
    <w:rsid w:val="00375D66"/>
    <w:rsid w:val="00376B26"/>
    <w:rsid w:val="00376D39"/>
    <w:rsid w:val="00384D18"/>
    <w:rsid w:val="00384E13"/>
    <w:rsid w:val="003859EC"/>
    <w:rsid w:val="00385DE0"/>
    <w:rsid w:val="0038789F"/>
    <w:rsid w:val="003905B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9E"/>
    <w:rsid w:val="003C6CC1"/>
    <w:rsid w:val="003D03D9"/>
    <w:rsid w:val="003D16A3"/>
    <w:rsid w:val="003D2E59"/>
    <w:rsid w:val="003D488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2C13"/>
    <w:rsid w:val="00404838"/>
    <w:rsid w:val="00405B7C"/>
    <w:rsid w:val="004068C9"/>
    <w:rsid w:val="004068F4"/>
    <w:rsid w:val="00407984"/>
    <w:rsid w:val="00407B5A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4003"/>
    <w:rsid w:val="00495855"/>
    <w:rsid w:val="00495E57"/>
    <w:rsid w:val="00496263"/>
    <w:rsid w:val="004A150C"/>
    <w:rsid w:val="004A3533"/>
    <w:rsid w:val="004A499A"/>
    <w:rsid w:val="004A4D1C"/>
    <w:rsid w:val="004A5CDC"/>
    <w:rsid w:val="004A666B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5022"/>
    <w:rsid w:val="004F2B3C"/>
    <w:rsid w:val="004F2B4B"/>
    <w:rsid w:val="004F6F97"/>
    <w:rsid w:val="004F704C"/>
    <w:rsid w:val="004F72B3"/>
    <w:rsid w:val="005013FE"/>
    <w:rsid w:val="005020DC"/>
    <w:rsid w:val="00503631"/>
    <w:rsid w:val="00503730"/>
    <w:rsid w:val="00505B26"/>
    <w:rsid w:val="00507A4C"/>
    <w:rsid w:val="00510365"/>
    <w:rsid w:val="0051185B"/>
    <w:rsid w:val="00514095"/>
    <w:rsid w:val="0051438E"/>
    <w:rsid w:val="00515CDB"/>
    <w:rsid w:val="00515E02"/>
    <w:rsid w:val="00516C0E"/>
    <w:rsid w:val="00517C77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B17"/>
    <w:rsid w:val="00552A79"/>
    <w:rsid w:val="00552DCE"/>
    <w:rsid w:val="00554B96"/>
    <w:rsid w:val="00554BA2"/>
    <w:rsid w:val="005558F8"/>
    <w:rsid w:val="005567C2"/>
    <w:rsid w:val="00557318"/>
    <w:rsid w:val="005573C3"/>
    <w:rsid w:val="00560A06"/>
    <w:rsid w:val="00562612"/>
    <w:rsid w:val="0056261B"/>
    <w:rsid w:val="0056365F"/>
    <w:rsid w:val="00563D15"/>
    <w:rsid w:val="005645CD"/>
    <w:rsid w:val="00565E2F"/>
    <w:rsid w:val="00566291"/>
    <w:rsid w:val="005673A9"/>
    <w:rsid w:val="005676B6"/>
    <w:rsid w:val="005706A6"/>
    <w:rsid w:val="00571CD4"/>
    <w:rsid w:val="00572357"/>
    <w:rsid w:val="0057388C"/>
    <w:rsid w:val="00577273"/>
    <w:rsid w:val="00581522"/>
    <w:rsid w:val="005823E5"/>
    <w:rsid w:val="0058444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803A9"/>
    <w:rsid w:val="00680581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EC1"/>
    <w:rsid w:val="006B0B1B"/>
    <w:rsid w:val="006B2594"/>
    <w:rsid w:val="006B5699"/>
    <w:rsid w:val="006B665F"/>
    <w:rsid w:val="006B6ED8"/>
    <w:rsid w:val="006B7D95"/>
    <w:rsid w:val="006C316E"/>
    <w:rsid w:val="006C32C1"/>
    <w:rsid w:val="006C344B"/>
    <w:rsid w:val="006C4A38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1CAB"/>
    <w:rsid w:val="006E3F9C"/>
    <w:rsid w:val="006E609A"/>
    <w:rsid w:val="006E7B6F"/>
    <w:rsid w:val="006F242E"/>
    <w:rsid w:val="006F2DF7"/>
    <w:rsid w:val="006F32EF"/>
    <w:rsid w:val="006F45F3"/>
    <w:rsid w:val="00703F36"/>
    <w:rsid w:val="007044C1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4D52"/>
    <w:rsid w:val="0074682B"/>
    <w:rsid w:val="00750B7F"/>
    <w:rsid w:val="00756851"/>
    <w:rsid w:val="00761966"/>
    <w:rsid w:val="00762E24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57F6"/>
    <w:rsid w:val="007867D9"/>
    <w:rsid w:val="007913EA"/>
    <w:rsid w:val="0079270E"/>
    <w:rsid w:val="00793F6C"/>
    <w:rsid w:val="00795134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1A83"/>
    <w:rsid w:val="007D2FA9"/>
    <w:rsid w:val="007D5469"/>
    <w:rsid w:val="007D63BC"/>
    <w:rsid w:val="007E0890"/>
    <w:rsid w:val="007E0E13"/>
    <w:rsid w:val="007E4247"/>
    <w:rsid w:val="007E60F7"/>
    <w:rsid w:val="007E616A"/>
    <w:rsid w:val="007E7EBC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523"/>
    <w:rsid w:val="00813CF0"/>
    <w:rsid w:val="008151C3"/>
    <w:rsid w:val="008176D3"/>
    <w:rsid w:val="00817ED5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50B9"/>
    <w:rsid w:val="00845233"/>
    <w:rsid w:val="00845277"/>
    <w:rsid w:val="00845AAB"/>
    <w:rsid w:val="008476FC"/>
    <w:rsid w:val="00850117"/>
    <w:rsid w:val="00850D88"/>
    <w:rsid w:val="00851D24"/>
    <w:rsid w:val="00853BC8"/>
    <w:rsid w:val="00853EE7"/>
    <w:rsid w:val="008557C3"/>
    <w:rsid w:val="0086412E"/>
    <w:rsid w:val="008652D9"/>
    <w:rsid w:val="00867CD6"/>
    <w:rsid w:val="00867FC5"/>
    <w:rsid w:val="008729AC"/>
    <w:rsid w:val="00873AB9"/>
    <w:rsid w:val="00874130"/>
    <w:rsid w:val="008749A5"/>
    <w:rsid w:val="0087512C"/>
    <w:rsid w:val="00881249"/>
    <w:rsid w:val="00882881"/>
    <w:rsid w:val="0088456E"/>
    <w:rsid w:val="00885622"/>
    <w:rsid w:val="008857C2"/>
    <w:rsid w:val="00886068"/>
    <w:rsid w:val="0089047E"/>
    <w:rsid w:val="008917B5"/>
    <w:rsid w:val="00893534"/>
    <w:rsid w:val="00893686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080F"/>
    <w:rsid w:val="008D153B"/>
    <w:rsid w:val="008D33E1"/>
    <w:rsid w:val="008D4A3E"/>
    <w:rsid w:val="008D5A86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6611"/>
    <w:rsid w:val="008F7716"/>
    <w:rsid w:val="008F7D3C"/>
    <w:rsid w:val="00901F64"/>
    <w:rsid w:val="00904332"/>
    <w:rsid w:val="00904944"/>
    <w:rsid w:val="00906756"/>
    <w:rsid w:val="0091018C"/>
    <w:rsid w:val="00910CF5"/>
    <w:rsid w:val="00910DD8"/>
    <w:rsid w:val="00912B55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4B13"/>
    <w:rsid w:val="0096564A"/>
    <w:rsid w:val="009673D2"/>
    <w:rsid w:val="00973687"/>
    <w:rsid w:val="00977FDC"/>
    <w:rsid w:val="00980256"/>
    <w:rsid w:val="00983177"/>
    <w:rsid w:val="0098474F"/>
    <w:rsid w:val="0098488D"/>
    <w:rsid w:val="0098509C"/>
    <w:rsid w:val="009856F4"/>
    <w:rsid w:val="00985EE9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C1100"/>
    <w:rsid w:val="009C1E9F"/>
    <w:rsid w:val="009C4101"/>
    <w:rsid w:val="009C55F7"/>
    <w:rsid w:val="009C5981"/>
    <w:rsid w:val="009C5E09"/>
    <w:rsid w:val="009C6596"/>
    <w:rsid w:val="009C7EC6"/>
    <w:rsid w:val="009D4F82"/>
    <w:rsid w:val="009D57BA"/>
    <w:rsid w:val="009D723B"/>
    <w:rsid w:val="009E0140"/>
    <w:rsid w:val="009E0A1E"/>
    <w:rsid w:val="009E110D"/>
    <w:rsid w:val="009E155D"/>
    <w:rsid w:val="009E513C"/>
    <w:rsid w:val="009F12FE"/>
    <w:rsid w:val="009F25F0"/>
    <w:rsid w:val="009F47B7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24CA"/>
    <w:rsid w:val="00A14C11"/>
    <w:rsid w:val="00A16AA7"/>
    <w:rsid w:val="00A17B56"/>
    <w:rsid w:val="00A20498"/>
    <w:rsid w:val="00A20B52"/>
    <w:rsid w:val="00A22036"/>
    <w:rsid w:val="00A22C29"/>
    <w:rsid w:val="00A2317C"/>
    <w:rsid w:val="00A239B8"/>
    <w:rsid w:val="00A25E65"/>
    <w:rsid w:val="00A27125"/>
    <w:rsid w:val="00A306D4"/>
    <w:rsid w:val="00A306FF"/>
    <w:rsid w:val="00A3157C"/>
    <w:rsid w:val="00A34BE6"/>
    <w:rsid w:val="00A354AC"/>
    <w:rsid w:val="00A36CBC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7431"/>
    <w:rsid w:val="00A57945"/>
    <w:rsid w:val="00A61FD3"/>
    <w:rsid w:val="00A6250C"/>
    <w:rsid w:val="00A62C7E"/>
    <w:rsid w:val="00A6506E"/>
    <w:rsid w:val="00A659CF"/>
    <w:rsid w:val="00A6613E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323E"/>
    <w:rsid w:val="00AA490D"/>
    <w:rsid w:val="00AA57CB"/>
    <w:rsid w:val="00AA5880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74D4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75A"/>
    <w:rsid w:val="00B53CB3"/>
    <w:rsid w:val="00B5587D"/>
    <w:rsid w:val="00B55E88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F36"/>
    <w:rsid w:val="00B95401"/>
    <w:rsid w:val="00B9605D"/>
    <w:rsid w:val="00B963FD"/>
    <w:rsid w:val="00B96B36"/>
    <w:rsid w:val="00B970AE"/>
    <w:rsid w:val="00BA01E6"/>
    <w:rsid w:val="00BA2C8B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40C0"/>
    <w:rsid w:val="00BC4A80"/>
    <w:rsid w:val="00BC5554"/>
    <w:rsid w:val="00BC67B9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9A5"/>
    <w:rsid w:val="00C05040"/>
    <w:rsid w:val="00C06178"/>
    <w:rsid w:val="00C071EA"/>
    <w:rsid w:val="00C10125"/>
    <w:rsid w:val="00C12838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2A1B"/>
    <w:rsid w:val="00C32CF1"/>
    <w:rsid w:val="00C3339E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D93"/>
    <w:rsid w:val="00C4424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6C4E"/>
    <w:rsid w:val="00C8766A"/>
    <w:rsid w:val="00C965E6"/>
    <w:rsid w:val="00CA3080"/>
    <w:rsid w:val="00CA377E"/>
    <w:rsid w:val="00CA5B9E"/>
    <w:rsid w:val="00CB0319"/>
    <w:rsid w:val="00CB08A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40DB"/>
    <w:rsid w:val="00D06BB0"/>
    <w:rsid w:val="00D079E7"/>
    <w:rsid w:val="00D108E8"/>
    <w:rsid w:val="00D10D55"/>
    <w:rsid w:val="00D11357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6A97"/>
    <w:rsid w:val="00D32A77"/>
    <w:rsid w:val="00D33636"/>
    <w:rsid w:val="00D34A7A"/>
    <w:rsid w:val="00D35217"/>
    <w:rsid w:val="00D376EF"/>
    <w:rsid w:val="00D40950"/>
    <w:rsid w:val="00D410BB"/>
    <w:rsid w:val="00D413A1"/>
    <w:rsid w:val="00D42295"/>
    <w:rsid w:val="00D42797"/>
    <w:rsid w:val="00D45C55"/>
    <w:rsid w:val="00D50C55"/>
    <w:rsid w:val="00D532AF"/>
    <w:rsid w:val="00D53ED3"/>
    <w:rsid w:val="00D55E19"/>
    <w:rsid w:val="00D564BB"/>
    <w:rsid w:val="00D62953"/>
    <w:rsid w:val="00D63F98"/>
    <w:rsid w:val="00D655EC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76E3"/>
    <w:rsid w:val="00D921B0"/>
    <w:rsid w:val="00D92989"/>
    <w:rsid w:val="00D93990"/>
    <w:rsid w:val="00D9574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1C31"/>
    <w:rsid w:val="00DC266E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86D"/>
    <w:rsid w:val="00DE3CEB"/>
    <w:rsid w:val="00DE3CFD"/>
    <w:rsid w:val="00DE45E6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40543"/>
    <w:rsid w:val="00E40683"/>
    <w:rsid w:val="00E40992"/>
    <w:rsid w:val="00E419A2"/>
    <w:rsid w:val="00E41B84"/>
    <w:rsid w:val="00E4277B"/>
    <w:rsid w:val="00E436FE"/>
    <w:rsid w:val="00E4477D"/>
    <w:rsid w:val="00E45BB2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45DD"/>
    <w:rsid w:val="00E64785"/>
    <w:rsid w:val="00E64B05"/>
    <w:rsid w:val="00E65E18"/>
    <w:rsid w:val="00E7034F"/>
    <w:rsid w:val="00E721F6"/>
    <w:rsid w:val="00E724A9"/>
    <w:rsid w:val="00E72BB7"/>
    <w:rsid w:val="00E73017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6941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CD2"/>
    <w:rsid w:val="00F07693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7D5"/>
    <w:rsid w:val="00F33AEF"/>
    <w:rsid w:val="00F35A05"/>
    <w:rsid w:val="00F35B50"/>
    <w:rsid w:val="00F362F4"/>
    <w:rsid w:val="00F433C4"/>
    <w:rsid w:val="00F43E3D"/>
    <w:rsid w:val="00F4495F"/>
    <w:rsid w:val="00F450D4"/>
    <w:rsid w:val="00F478AA"/>
    <w:rsid w:val="00F47963"/>
    <w:rsid w:val="00F518ED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A1A"/>
    <w:rsid w:val="00F72268"/>
    <w:rsid w:val="00F75455"/>
    <w:rsid w:val="00F75592"/>
    <w:rsid w:val="00F758D6"/>
    <w:rsid w:val="00F77EAE"/>
    <w:rsid w:val="00F813AC"/>
    <w:rsid w:val="00F820C5"/>
    <w:rsid w:val="00F82B17"/>
    <w:rsid w:val="00F83022"/>
    <w:rsid w:val="00F84C4B"/>
    <w:rsid w:val="00F85B0C"/>
    <w:rsid w:val="00F86A66"/>
    <w:rsid w:val="00F87921"/>
    <w:rsid w:val="00F92081"/>
    <w:rsid w:val="00F92485"/>
    <w:rsid w:val="00F92E77"/>
    <w:rsid w:val="00F94F4C"/>
    <w:rsid w:val="00FA13BA"/>
    <w:rsid w:val="00FA1B18"/>
    <w:rsid w:val="00FA1C16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686E"/>
    <w:rsid w:val="00FD6B55"/>
    <w:rsid w:val="00FE0550"/>
    <w:rsid w:val="00FE24FD"/>
    <w:rsid w:val="00FE2BC9"/>
    <w:rsid w:val="00FE376A"/>
    <w:rsid w:val="00FE3A94"/>
    <w:rsid w:val="00FE54CB"/>
    <w:rsid w:val="00FE61CE"/>
    <w:rsid w:val="00FE666E"/>
    <w:rsid w:val="00FE698A"/>
    <w:rsid w:val="00FE7559"/>
    <w:rsid w:val="00FE7B4C"/>
    <w:rsid w:val="00FF014C"/>
    <w:rsid w:val="00FF0D46"/>
    <w:rsid w:val="00FF0E06"/>
    <w:rsid w:val="00FF103C"/>
    <w:rsid w:val="00FF1412"/>
    <w:rsid w:val="00FF1775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2847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B99F1-E711-408B-92E7-2D5AC8AB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673</cp:revision>
  <cp:lastPrinted>2023-06-17T15:08:00Z</cp:lastPrinted>
  <dcterms:created xsi:type="dcterms:W3CDTF">2020-06-26T11:13:00Z</dcterms:created>
  <dcterms:modified xsi:type="dcterms:W3CDTF">2024-12-11T20:13:00Z</dcterms:modified>
</cp:coreProperties>
</file>