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C9E" w:rsidRDefault="003A3C9E"/>
    <w:p w:rsidR="00FD686E" w:rsidRDefault="00FD686E" w:rsidP="00FD68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Farské oznamy</w:t>
      </w:r>
    </w:p>
    <w:p w:rsidR="003313FC" w:rsidRPr="00335910" w:rsidRDefault="00745DA4" w:rsidP="00E473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Veľkonočná nedeľa Pánovho zmŕtvychvstania</w:t>
      </w:r>
      <w:r w:rsidR="001335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3055">
        <w:rPr>
          <w:rFonts w:ascii="Times New Roman" w:hAnsi="Times New Roman" w:cs="Times New Roman"/>
          <w:b/>
          <w:sz w:val="28"/>
          <w:szCs w:val="28"/>
        </w:rPr>
        <w:t>–</w:t>
      </w:r>
      <w:r w:rsidR="00A63D60">
        <w:rPr>
          <w:rFonts w:ascii="Times New Roman" w:hAnsi="Times New Roman" w:cs="Times New Roman"/>
          <w:b/>
          <w:sz w:val="28"/>
          <w:szCs w:val="28"/>
        </w:rPr>
        <w:t xml:space="preserve"> rok</w:t>
      </w:r>
      <w:r w:rsidR="009607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0CE2">
        <w:rPr>
          <w:rFonts w:ascii="Times New Roman" w:hAnsi="Times New Roman" w:cs="Times New Roman"/>
          <w:b/>
          <w:sz w:val="28"/>
          <w:szCs w:val="28"/>
        </w:rPr>
        <w:t xml:space="preserve">C </w:t>
      </w:r>
      <w:r w:rsidR="007A5545" w:rsidRPr="00335910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541BF3" w:rsidRPr="00335910">
        <w:rPr>
          <w:rFonts w:ascii="Times New Roman" w:hAnsi="Times New Roman" w:cs="Times New Roman"/>
          <w:b/>
          <w:sz w:val="28"/>
          <w:szCs w:val="28"/>
        </w:rPr>
        <w:t>.</w:t>
      </w:r>
      <w:r w:rsidR="006B0B1B" w:rsidRPr="003359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3055">
        <w:rPr>
          <w:rFonts w:ascii="Times New Roman" w:hAnsi="Times New Roman" w:cs="Times New Roman"/>
          <w:b/>
          <w:sz w:val="28"/>
          <w:szCs w:val="28"/>
        </w:rPr>
        <w:t>4</w:t>
      </w:r>
      <w:r w:rsidR="005A0CE2">
        <w:rPr>
          <w:rFonts w:ascii="Times New Roman" w:hAnsi="Times New Roman" w:cs="Times New Roman"/>
          <w:b/>
          <w:sz w:val="28"/>
          <w:szCs w:val="28"/>
        </w:rPr>
        <w:t>. 202</w:t>
      </w:r>
      <w:r w:rsidR="0085210B">
        <w:rPr>
          <w:rFonts w:ascii="Times New Roman" w:hAnsi="Times New Roman" w:cs="Times New Roman"/>
          <w:b/>
          <w:sz w:val="28"/>
          <w:szCs w:val="28"/>
        </w:rPr>
        <w:t>5</w:t>
      </w:r>
      <w:r w:rsidR="00C370DA" w:rsidRPr="00335910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837"/>
        <w:gridCol w:w="5527"/>
        <w:gridCol w:w="1696"/>
      </w:tblGrid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Pondelok</w:t>
            </w:r>
          </w:p>
        </w:tc>
        <w:tc>
          <w:tcPr>
            <w:tcW w:w="5528" w:type="dxa"/>
          </w:tcPr>
          <w:p w:rsidR="00C370DA" w:rsidRPr="00384E13" w:rsidRDefault="00973F89" w:rsidP="008E60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Pondelok vo veľkonočnej oktáve</w:t>
            </w:r>
          </w:p>
        </w:tc>
        <w:tc>
          <w:tcPr>
            <w:tcW w:w="1696" w:type="dxa"/>
          </w:tcPr>
          <w:p w:rsidR="00C370DA" w:rsidRPr="000D14ED" w:rsidRDefault="00730418" w:rsidP="00211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</w:t>
            </w:r>
            <w:r w:rsidR="00D95D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DA">
              <w:rPr>
                <w:rFonts w:ascii="Times New Roman" w:hAnsi="Times New Roman" w:cs="Times New Roman"/>
                <w:sz w:val="24"/>
                <w:szCs w:val="24"/>
              </w:rPr>
              <w:t>Utorok</w:t>
            </w:r>
          </w:p>
        </w:tc>
        <w:tc>
          <w:tcPr>
            <w:tcW w:w="5528" w:type="dxa"/>
          </w:tcPr>
          <w:p w:rsidR="00C370DA" w:rsidRPr="00384E13" w:rsidRDefault="00973F89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Utorok vo veľkonočnej oktáve</w:t>
            </w:r>
          </w:p>
        </w:tc>
        <w:tc>
          <w:tcPr>
            <w:tcW w:w="1696" w:type="dxa"/>
          </w:tcPr>
          <w:p w:rsidR="00C370DA" w:rsidRPr="00384E13" w:rsidRDefault="0085210B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1054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DA">
              <w:rPr>
                <w:rFonts w:ascii="Times New Roman" w:hAnsi="Times New Roman" w:cs="Times New Roman"/>
                <w:sz w:val="24"/>
                <w:szCs w:val="24"/>
              </w:rPr>
              <w:t>Streda</w:t>
            </w:r>
          </w:p>
        </w:tc>
        <w:tc>
          <w:tcPr>
            <w:tcW w:w="5528" w:type="dxa"/>
          </w:tcPr>
          <w:p w:rsidR="00C370DA" w:rsidRPr="00384E13" w:rsidRDefault="00973F89" w:rsidP="006D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Streda vo veľkonočnej oktáve</w:t>
            </w:r>
          </w:p>
        </w:tc>
        <w:tc>
          <w:tcPr>
            <w:tcW w:w="1696" w:type="dxa"/>
          </w:tcPr>
          <w:p w:rsidR="00C370DA" w:rsidRPr="006E1CAB" w:rsidRDefault="00730418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</w:t>
            </w:r>
            <w:r w:rsidR="006C62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DA">
              <w:rPr>
                <w:rFonts w:ascii="Times New Roman" w:hAnsi="Times New Roman" w:cs="Times New Roman"/>
                <w:sz w:val="24"/>
                <w:szCs w:val="24"/>
              </w:rPr>
              <w:t>Štvrtok</w:t>
            </w:r>
          </w:p>
        </w:tc>
        <w:tc>
          <w:tcPr>
            <w:tcW w:w="5528" w:type="dxa"/>
          </w:tcPr>
          <w:p w:rsidR="00C370DA" w:rsidRPr="00384E13" w:rsidRDefault="006C621A" w:rsidP="008C05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Štvrtok</w:t>
            </w:r>
            <w:r w:rsidR="00973F89">
              <w:rPr>
                <w:rFonts w:ascii="Times New Roman" w:hAnsi="Times New Roman" w:cs="Times New Roman"/>
                <w:sz w:val="24"/>
                <w:szCs w:val="24"/>
              </w:rPr>
              <w:t xml:space="preserve"> vo veľkonočnej oktáve</w:t>
            </w:r>
          </w:p>
        </w:tc>
        <w:tc>
          <w:tcPr>
            <w:tcW w:w="1696" w:type="dxa"/>
          </w:tcPr>
          <w:p w:rsidR="00C370DA" w:rsidRPr="00384E13" w:rsidRDefault="00B734C9" w:rsidP="00B52F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</w:t>
            </w:r>
            <w:bookmarkStart w:id="0" w:name="_GoBack"/>
            <w:bookmarkEnd w:id="0"/>
            <w:r w:rsidR="007304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Piatok</w:t>
            </w:r>
          </w:p>
        </w:tc>
        <w:tc>
          <w:tcPr>
            <w:tcW w:w="5528" w:type="dxa"/>
          </w:tcPr>
          <w:p w:rsidR="00C370DA" w:rsidRPr="00384E13" w:rsidRDefault="00973F89" w:rsidP="006B07CE">
            <w:pPr>
              <w:tabs>
                <w:tab w:val="left" w:pos="230"/>
                <w:tab w:val="left" w:pos="11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Piatok vo veľkonočnej oktáve</w:t>
            </w:r>
            <w:r w:rsidR="006B07C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696" w:type="dxa"/>
          </w:tcPr>
          <w:p w:rsidR="00C370DA" w:rsidRPr="00906756" w:rsidRDefault="00730418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6C621A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DA">
              <w:rPr>
                <w:rFonts w:ascii="Times New Roman" w:hAnsi="Times New Roman" w:cs="Times New Roman"/>
                <w:sz w:val="24"/>
                <w:szCs w:val="24"/>
              </w:rPr>
              <w:t>Sobota</w:t>
            </w:r>
          </w:p>
        </w:tc>
        <w:tc>
          <w:tcPr>
            <w:tcW w:w="5528" w:type="dxa"/>
          </w:tcPr>
          <w:p w:rsidR="00C370DA" w:rsidRPr="00384E13" w:rsidRDefault="00973F89" w:rsidP="00020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Sobota vo veľkonočnej oktáve</w:t>
            </w:r>
          </w:p>
        </w:tc>
        <w:tc>
          <w:tcPr>
            <w:tcW w:w="1696" w:type="dxa"/>
          </w:tcPr>
          <w:p w:rsidR="00C01C49" w:rsidRPr="000C6AAF" w:rsidRDefault="00730418" w:rsidP="007304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11.00 a 17.00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Oblazov</w:t>
            </w:r>
            <w:proofErr w:type="spellEnd"/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DA">
              <w:rPr>
                <w:rFonts w:ascii="Times New Roman" w:hAnsi="Times New Roman" w:cs="Times New Roman"/>
                <w:sz w:val="24"/>
                <w:szCs w:val="24"/>
              </w:rPr>
              <w:t>Nedeľa</w:t>
            </w:r>
          </w:p>
        </w:tc>
        <w:tc>
          <w:tcPr>
            <w:tcW w:w="5528" w:type="dxa"/>
          </w:tcPr>
          <w:p w:rsidR="00B820F6" w:rsidRPr="0001499A" w:rsidRDefault="00973F89" w:rsidP="00FF236D">
            <w:pPr>
              <w:tabs>
                <w:tab w:val="center" w:pos="2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Druhá v</w:t>
            </w:r>
            <w:r w:rsidR="006C621A">
              <w:rPr>
                <w:rFonts w:ascii="Times New Roman" w:hAnsi="Times New Roman" w:cs="Times New Roman"/>
                <w:sz w:val="24"/>
                <w:szCs w:val="24"/>
              </w:rPr>
              <w:t>eľkonočná nedeľa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Nedeľa Božieho milosrdenstva</w:t>
            </w:r>
          </w:p>
        </w:tc>
        <w:tc>
          <w:tcPr>
            <w:tcW w:w="1696" w:type="dxa"/>
          </w:tcPr>
          <w:p w:rsidR="00C370DA" w:rsidRPr="000C6AAF" w:rsidRDefault="0029641F" w:rsidP="00B96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41F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  <w:r w:rsidR="00730418">
              <w:rPr>
                <w:rFonts w:ascii="Times New Roman" w:hAnsi="Times New Roman" w:cs="Times New Roman"/>
                <w:sz w:val="24"/>
                <w:szCs w:val="24"/>
              </w:rPr>
              <w:t xml:space="preserve"> a 10.3</w:t>
            </w:r>
            <w:r w:rsidR="006C62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6E0B4D" w:rsidRDefault="00BE7884" w:rsidP="00B52F0E">
      <w:pPr>
        <w:tabs>
          <w:tab w:val="left" w:pos="73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0418" w:rsidRPr="00730418" w:rsidRDefault="00730418" w:rsidP="00730418">
      <w:pPr>
        <w:tabs>
          <w:tab w:val="left" w:pos="73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30418">
        <w:rPr>
          <w:rFonts w:ascii="Times New Roman" w:hAnsi="Times New Roman" w:cs="Times New Roman"/>
          <w:sz w:val="24"/>
          <w:szCs w:val="24"/>
        </w:rPr>
        <w:t>Veľkonočnou nedeľou sme vstúpili do Veľkonočného obdobia, ktoré trvá až do Nedele Zoslania Ducha Svätého a slávi sa v radosti a plesaní ako jeden sviatočný deň.</w:t>
      </w:r>
    </w:p>
    <w:p w:rsidR="00730418" w:rsidRPr="00730418" w:rsidRDefault="00730418" w:rsidP="00730418">
      <w:pPr>
        <w:tabs>
          <w:tab w:val="left" w:pos="73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30418">
        <w:rPr>
          <w:rFonts w:ascii="Times New Roman" w:hAnsi="Times New Roman" w:cs="Times New Roman"/>
          <w:sz w:val="24"/>
          <w:szCs w:val="24"/>
        </w:rPr>
        <w:t>Po sv. omšiach na Veľkon</w:t>
      </w:r>
      <w:r w:rsidR="00D36B5A">
        <w:rPr>
          <w:rFonts w:ascii="Times New Roman" w:hAnsi="Times New Roman" w:cs="Times New Roman"/>
          <w:sz w:val="24"/>
          <w:szCs w:val="24"/>
        </w:rPr>
        <w:t>očnú nedeľu bude výročitá ofera, ktorú použijeme na rekonštrukciu strechy.</w:t>
      </w:r>
    </w:p>
    <w:p w:rsidR="00730418" w:rsidRPr="00730418" w:rsidRDefault="00730418" w:rsidP="00730418">
      <w:pPr>
        <w:tabs>
          <w:tab w:val="left" w:pos="73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30418">
        <w:rPr>
          <w:rFonts w:ascii="Times New Roman" w:hAnsi="Times New Roman" w:cs="Times New Roman"/>
          <w:sz w:val="24"/>
          <w:szCs w:val="24"/>
        </w:rPr>
        <w:t>Chcem sa srdečne poďakovať všetkým, ktorí pomohli k tomu, aby sme mohli dôstojne sláviť veľkonočné sviatky. Zvlášť pani kostolníčke, p. organistke, zboru, spevákom, lektorom, tým, ktorí sa starajú o kvetinovú výzdobu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30418">
        <w:rPr>
          <w:rFonts w:ascii="Times New Roman" w:hAnsi="Times New Roman" w:cs="Times New Roman"/>
          <w:sz w:val="24"/>
          <w:szCs w:val="24"/>
        </w:rPr>
        <w:t xml:space="preserve"> výzdobu Božieho hrobu a čistotu liturgického oblečenia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30418">
        <w:rPr>
          <w:rFonts w:ascii="Times New Roman" w:hAnsi="Times New Roman" w:cs="Times New Roman"/>
          <w:sz w:val="24"/>
          <w:szCs w:val="24"/>
        </w:rPr>
        <w:t xml:space="preserve"> nástenku, chlapcom miništran</w:t>
      </w:r>
      <w:r>
        <w:rPr>
          <w:rFonts w:ascii="Times New Roman" w:hAnsi="Times New Roman" w:cs="Times New Roman"/>
          <w:sz w:val="24"/>
          <w:szCs w:val="24"/>
        </w:rPr>
        <w:t>tom,</w:t>
      </w:r>
      <w:r w:rsidRPr="00730418">
        <w:rPr>
          <w:rFonts w:ascii="Times New Roman" w:hAnsi="Times New Roman" w:cs="Times New Roman"/>
          <w:sz w:val="24"/>
          <w:szCs w:val="24"/>
        </w:rPr>
        <w:t xml:space="preserve"> tým ktorí poupratovali kostol, ale všetkým vám, ktorí ste akokoľvek pomohli a zostávate neviditeľní. Nech Pán odmení vašu ochotu a pomoc.</w:t>
      </w:r>
    </w:p>
    <w:p w:rsidR="00730418" w:rsidRPr="00730418" w:rsidRDefault="00730418" w:rsidP="00730418">
      <w:pPr>
        <w:tabs>
          <w:tab w:val="left" w:pos="73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30418">
        <w:rPr>
          <w:rFonts w:ascii="Times New Roman" w:hAnsi="Times New Roman" w:cs="Times New Roman"/>
          <w:sz w:val="24"/>
          <w:szCs w:val="24"/>
        </w:rPr>
        <w:t>Na budúcu nedeľu budeme mať sviatok Božieho milosrdenstva s ktorým je spoje</w:t>
      </w:r>
      <w:r>
        <w:rPr>
          <w:rFonts w:ascii="Times New Roman" w:hAnsi="Times New Roman" w:cs="Times New Roman"/>
          <w:sz w:val="24"/>
          <w:szCs w:val="24"/>
        </w:rPr>
        <w:t xml:space="preserve">ná milosť </w:t>
      </w:r>
      <w:proofErr w:type="spellStart"/>
      <w:r>
        <w:rPr>
          <w:rFonts w:ascii="Times New Roman" w:hAnsi="Times New Roman" w:cs="Times New Roman"/>
          <w:sz w:val="24"/>
          <w:szCs w:val="24"/>
        </w:rPr>
        <w:t>plnomocných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odpustkov a na sv. omši o 10.30 náš katechumen Michal Čvirik prijme sviatosť krstu, Eucharistie a birmovania. </w:t>
      </w:r>
    </w:p>
    <w:p w:rsidR="00730418" w:rsidRDefault="00730418" w:rsidP="00730418">
      <w:pPr>
        <w:tabs>
          <w:tab w:val="left" w:pos="73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stredu </w:t>
      </w:r>
      <w:r w:rsidR="00DE4AB5">
        <w:rPr>
          <w:rFonts w:ascii="Times New Roman" w:hAnsi="Times New Roman" w:cs="Times New Roman"/>
          <w:sz w:val="24"/>
          <w:szCs w:val="24"/>
        </w:rPr>
        <w:t xml:space="preserve">o 18.30 </w:t>
      </w:r>
      <w:r>
        <w:rPr>
          <w:rFonts w:ascii="Times New Roman" w:hAnsi="Times New Roman" w:cs="Times New Roman"/>
          <w:sz w:val="24"/>
          <w:szCs w:val="24"/>
        </w:rPr>
        <w:t>je stretnutie s </w:t>
      </w:r>
      <w:proofErr w:type="spellStart"/>
      <w:r>
        <w:rPr>
          <w:rFonts w:ascii="Times New Roman" w:hAnsi="Times New Roman" w:cs="Times New Roman"/>
          <w:sz w:val="24"/>
          <w:szCs w:val="24"/>
        </w:rPr>
        <w:t>Ingou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 modlitbe </w:t>
      </w:r>
      <w:r w:rsidR="00D36B5A">
        <w:rPr>
          <w:rFonts w:ascii="Times New Roman" w:hAnsi="Times New Roman" w:cs="Times New Roman"/>
          <w:sz w:val="24"/>
          <w:szCs w:val="24"/>
        </w:rPr>
        <w:t xml:space="preserve">príhovoru </w:t>
      </w:r>
      <w:r>
        <w:rPr>
          <w:rFonts w:ascii="Times New Roman" w:hAnsi="Times New Roman" w:cs="Times New Roman"/>
          <w:sz w:val="24"/>
          <w:szCs w:val="24"/>
        </w:rPr>
        <w:t xml:space="preserve">a v piatok </w:t>
      </w:r>
      <w:r w:rsidRPr="00730418">
        <w:rPr>
          <w:rFonts w:ascii="Times New Roman" w:hAnsi="Times New Roman" w:cs="Times New Roman"/>
          <w:sz w:val="24"/>
          <w:szCs w:val="24"/>
        </w:rPr>
        <w:t>pozýva</w:t>
      </w:r>
      <w:r>
        <w:rPr>
          <w:rFonts w:ascii="Times New Roman" w:hAnsi="Times New Roman" w:cs="Times New Roman"/>
          <w:sz w:val="24"/>
          <w:szCs w:val="24"/>
        </w:rPr>
        <w:t>m birmovancov na stretnutie o 18.30</w:t>
      </w:r>
      <w:r w:rsidRPr="00730418">
        <w:rPr>
          <w:rFonts w:ascii="Times New Roman" w:hAnsi="Times New Roman" w:cs="Times New Roman"/>
          <w:sz w:val="24"/>
          <w:szCs w:val="24"/>
        </w:rPr>
        <w:t>.</w:t>
      </w:r>
    </w:p>
    <w:p w:rsidR="00F447AC" w:rsidRDefault="00DE4AB5" w:rsidP="004F63AE">
      <w:pPr>
        <w:tabs>
          <w:tab w:val="left" w:pos="73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utorka začnú na kostole stavať lešenie, sväté omše v tomto týždni budú ešte v kosto</w:t>
      </w:r>
      <w:r w:rsidR="00D36B5A">
        <w:rPr>
          <w:rFonts w:ascii="Times New Roman" w:hAnsi="Times New Roman" w:cs="Times New Roman"/>
          <w:sz w:val="24"/>
          <w:szCs w:val="24"/>
        </w:rPr>
        <w:t>le, p</w:t>
      </w:r>
      <w:r w:rsidR="00F447AC">
        <w:rPr>
          <w:rFonts w:ascii="Times New Roman" w:hAnsi="Times New Roman" w:cs="Times New Roman"/>
          <w:sz w:val="24"/>
          <w:szCs w:val="24"/>
        </w:rPr>
        <w:t>rosím,</w:t>
      </w:r>
      <w:r w:rsidR="00D36B5A">
        <w:rPr>
          <w:rFonts w:ascii="Times New Roman" w:hAnsi="Times New Roman" w:cs="Times New Roman"/>
          <w:sz w:val="24"/>
          <w:szCs w:val="24"/>
        </w:rPr>
        <w:t xml:space="preserve"> ale</w:t>
      </w:r>
      <w:r w:rsidR="00F447AC">
        <w:rPr>
          <w:rFonts w:ascii="Times New Roman" w:hAnsi="Times New Roman" w:cs="Times New Roman"/>
          <w:sz w:val="24"/>
          <w:szCs w:val="24"/>
        </w:rPr>
        <w:t xml:space="preserve"> aby ste si dávali pozor.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6B5A">
        <w:rPr>
          <w:rFonts w:ascii="Times New Roman" w:hAnsi="Times New Roman" w:cs="Times New Roman"/>
          <w:sz w:val="24"/>
          <w:szCs w:val="24"/>
        </w:rPr>
        <w:t>Ostatné u</w:t>
      </w:r>
      <w:r>
        <w:rPr>
          <w:rFonts w:ascii="Times New Roman" w:hAnsi="Times New Roman" w:cs="Times New Roman"/>
          <w:sz w:val="24"/>
          <w:szCs w:val="24"/>
        </w:rPr>
        <w:t>presním</w:t>
      </w:r>
      <w:r w:rsidR="00D36B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 budúci týždeň.</w:t>
      </w:r>
      <w:r w:rsidR="00F447AC">
        <w:rPr>
          <w:rFonts w:ascii="Times New Roman" w:hAnsi="Times New Roman" w:cs="Times New Roman"/>
          <w:sz w:val="24"/>
          <w:szCs w:val="24"/>
        </w:rPr>
        <w:t xml:space="preserve"> Taktiež chcem poprosiť mužov o pomoc pri rekonštrukcii, tak ako som spomínal, nahlásiť sa mne, v sakristii alebo Braňovi </w:t>
      </w:r>
      <w:proofErr w:type="spellStart"/>
      <w:r w:rsidR="00F447AC">
        <w:rPr>
          <w:rFonts w:ascii="Times New Roman" w:hAnsi="Times New Roman" w:cs="Times New Roman"/>
          <w:sz w:val="24"/>
          <w:szCs w:val="24"/>
        </w:rPr>
        <w:t>Grofčíkovi</w:t>
      </w:r>
      <w:proofErr w:type="spellEnd"/>
      <w:r w:rsidR="00F447AC">
        <w:rPr>
          <w:rFonts w:ascii="Times New Roman" w:hAnsi="Times New Roman" w:cs="Times New Roman"/>
          <w:sz w:val="24"/>
          <w:szCs w:val="24"/>
        </w:rPr>
        <w:t xml:space="preserve"> </w:t>
      </w:r>
      <w:r w:rsidR="00F447AC" w:rsidRPr="00F447AC">
        <w:rPr>
          <w:rFonts w:ascii="Times New Roman" w:hAnsi="Times New Roman" w:cs="Times New Roman"/>
          <w:sz w:val="24"/>
          <w:szCs w:val="24"/>
        </w:rPr>
        <w:t>0907559612</w:t>
      </w:r>
      <w:r w:rsidR="00FA6B94">
        <w:rPr>
          <w:rFonts w:ascii="Times New Roman" w:hAnsi="Times New Roman" w:cs="Times New Roman"/>
          <w:sz w:val="24"/>
          <w:szCs w:val="24"/>
        </w:rPr>
        <w:t>, aby sme si to neja</w:t>
      </w:r>
      <w:r w:rsidR="00D36B5A">
        <w:rPr>
          <w:rFonts w:ascii="Times New Roman" w:hAnsi="Times New Roman" w:cs="Times New Roman"/>
          <w:sz w:val="24"/>
          <w:szCs w:val="24"/>
        </w:rPr>
        <w:t>k usporiadali a mohli dobre začať</w:t>
      </w:r>
      <w:r w:rsidR="00FA6B94">
        <w:rPr>
          <w:rFonts w:ascii="Times New Roman" w:hAnsi="Times New Roman" w:cs="Times New Roman"/>
          <w:sz w:val="24"/>
          <w:szCs w:val="24"/>
        </w:rPr>
        <w:t>.</w:t>
      </w:r>
    </w:p>
    <w:p w:rsidR="00D36B5A" w:rsidRPr="00D36B5A" w:rsidRDefault="00D36B5A" w:rsidP="00D36B5A">
      <w:pPr>
        <w:tabs>
          <w:tab w:val="left" w:pos="73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36B5A">
        <w:rPr>
          <w:rFonts w:ascii="Times New Roman" w:hAnsi="Times New Roman" w:cs="Times New Roman"/>
          <w:sz w:val="24"/>
          <w:szCs w:val="24"/>
        </w:rPr>
        <w:t xml:space="preserve">Ďakujem za vaše modlitby, upratovanie, finančnú podporu našej farnosti i za každý druh pomoci a na budúci týždeň prosím o upratovanie skupinu č.4. Ďakujem chlapom za očistenie sokla a natretie dreva na </w:t>
      </w:r>
      <w:proofErr w:type="spellStart"/>
      <w:r w:rsidRPr="00D36B5A">
        <w:rPr>
          <w:rFonts w:ascii="Times New Roman" w:hAnsi="Times New Roman" w:cs="Times New Roman"/>
          <w:sz w:val="24"/>
          <w:szCs w:val="24"/>
        </w:rPr>
        <w:t>podašie</w:t>
      </w:r>
      <w:proofErr w:type="spellEnd"/>
      <w:r w:rsidRPr="00D36B5A">
        <w:rPr>
          <w:rFonts w:ascii="Times New Roman" w:hAnsi="Times New Roman" w:cs="Times New Roman"/>
          <w:sz w:val="24"/>
          <w:szCs w:val="24"/>
        </w:rPr>
        <w:t>. Želám vám peknú nedeľu, nezabudnite sa pred obedom spoločne pomodliť a v týždni si jeden druhému požehnať. Teraz prijmite kňazské požehnanie.</w:t>
      </w:r>
    </w:p>
    <w:p w:rsidR="00CB13D3" w:rsidRDefault="00730418" w:rsidP="00D36B5A">
      <w:pPr>
        <w:tabs>
          <w:tab w:val="left" w:pos="739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0418">
        <w:rPr>
          <w:rFonts w:ascii="Times New Roman" w:hAnsi="Times New Roman" w:cs="Times New Roman"/>
          <w:b/>
          <w:sz w:val="24"/>
          <w:szCs w:val="24"/>
        </w:rPr>
        <w:t>Pán Ježiš vstal z mŕtvych! Vyprosujem vám všetkým radosť z toho, že smrť nemá posledné slovo, ale že nás všetkých čaká večný život, ktorý nám svojou smrťou a zmŕtvychvstaním získal Ježiš Kristus.</w:t>
      </w:r>
    </w:p>
    <w:p w:rsidR="00D36B5A" w:rsidRDefault="00D36B5A" w:rsidP="00D36B5A">
      <w:pPr>
        <w:tabs>
          <w:tab w:val="left" w:pos="739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6B5A" w:rsidRPr="00D36B5A" w:rsidRDefault="00D36B5A" w:rsidP="00D36B5A">
      <w:pPr>
        <w:pStyle w:val="Odsekzoznamu"/>
        <w:numPr>
          <w:ilvl w:val="0"/>
          <w:numId w:val="11"/>
        </w:numPr>
        <w:tabs>
          <w:tab w:val="left" w:pos="7390"/>
        </w:tabs>
        <w:rPr>
          <w:rFonts w:ascii="Times New Roman" w:hAnsi="Times New Roman" w:cs="Times New Roman"/>
          <w:sz w:val="24"/>
          <w:szCs w:val="24"/>
        </w:rPr>
      </w:pPr>
    </w:p>
    <w:p w:rsidR="00D36B5A" w:rsidRDefault="00D36B5A" w:rsidP="001B1468">
      <w:pPr>
        <w:tabs>
          <w:tab w:val="left" w:pos="739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36B5A" w:rsidRDefault="00D36B5A" w:rsidP="001B1468">
      <w:pPr>
        <w:tabs>
          <w:tab w:val="left" w:pos="739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D0EE4" w:rsidRDefault="00E84D8B" w:rsidP="001B1468">
      <w:pPr>
        <w:tabs>
          <w:tab w:val="left" w:pos="73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Vzadu na stolíku si môžete kúpi</w:t>
      </w:r>
      <w:r w:rsidR="00BA2E0C">
        <w:rPr>
          <w:rFonts w:ascii="Times New Roman" w:hAnsi="Times New Roman" w:cs="Times New Roman"/>
          <w:sz w:val="24"/>
          <w:szCs w:val="24"/>
        </w:rPr>
        <w:t>ť časopis Ostaňte v mojej láske za 2</w:t>
      </w:r>
      <w:r>
        <w:rPr>
          <w:rFonts w:ascii="Times New Roman" w:hAnsi="Times New Roman" w:cs="Times New Roman"/>
          <w:sz w:val="24"/>
          <w:szCs w:val="24"/>
        </w:rPr>
        <w:t>,</w:t>
      </w:r>
      <w:r w:rsidR="00913BE0">
        <w:rPr>
          <w:rFonts w:ascii="Times New Roman" w:hAnsi="Times New Roman" w:cs="Times New Roman"/>
          <w:sz w:val="24"/>
          <w:szCs w:val="24"/>
        </w:rPr>
        <w:t>5</w:t>
      </w:r>
      <w:r w:rsidR="00452D3E">
        <w:rPr>
          <w:rFonts w:ascii="Times New Roman" w:hAnsi="Times New Roman" w:cs="Times New Roman"/>
          <w:sz w:val="24"/>
          <w:szCs w:val="24"/>
        </w:rPr>
        <w:t xml:space="preserve"> eur, Naša žilinská diecéza za 1,5 eur</w:t>
      </w:r>
      <w:r w:rsidR="00913BE0">
        <w:rPr>
          <w:rFonts w:ascii="Times New Roman" w:hAnsi="Times New Roman" w:cs="Times New Roman"/>
          <w:sz w:val="24"/>
          <w:szCs w:val="24"/>
        </w:rPr>
        <w:t xml:space="preserve"> alebo si zobrať katechézu pre rodiny alebo Pôstnu krabičku.</w:t>
      </w:r>
    </w:p>
    <w:p w:rsidR="006A7D34" w:rsidRDefault="001C71B6" w:rsidP="001B1468">
      <w:pPr>
        <w:tabs>
          <w:tab w:val="left" w:pos="73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>
        <w:rPr>
          <w:rFonts w:ascii="Times New Roman" w:hAnsi="Times New Roman" w:cs="Times New Roman"/>
          <w:sz w:val="24"/>
          <w:szCs w:val="24"/>
        </w:rPr>
        <w:t>Tv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Lux bude dnes</w:t>
      </w:r>
      <w:r w:rsidR="003F7AF6">
        <w:rPr>
          <w:rFonts w:ascii="Times New Roman" w:hAnsi="Times New Roman" w:cs="Times New Roman"/>
          <w:sz w:val="24"/>
          <w:szCs w:val="24"/>
        </w:rPr>
        <w:t xml:space="preserve"> ďalší</w:t>
      </w:r>
      <w:r w:rsidR="00B93A87">
        <w:rPr>
          <w:rFonts w:ascii="Times New Roman" w:hAnsi="Times New Roman" w:cs="Times New Roman"/>
          <w:sz w:val="24"/>
          <w:szCs w:val="24"/>
        </w:rPr>
        <w:t xml:space="preserve"> príbeh zo</w:t>
      </w:r>
      <w:r w:rsidR="00AC7C60">
        <w:rPr>
          <w:rFonts w:ascii="Times New Roman" w:hAnsi="Times New Roman" w:cs="Times New Roman"/>
          <w:sz w:val="24"/>
          <w:szCs w:val="24"/>
        </w:rPr>
        <w:t xml:space="preserve"> seriál</w:t>
      </w:r>
      <w:r w:rsidR="00B93A87">
        <w:rPr>
          <w:rFonts w:ascii="Times New Roman" w:hAnsi="Times New Roman" w:cs="Times New Roman"/>
          <w:sz w:val="24"/>
          <w:szCs w:val="24"/>
        </w:rPr>
        <w:t>u</w:t>
      </w:r>
      <w:r w:rsidR="00AC7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7C6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AC7C60">
        <w:rPr>
          <w:rFonts w:ascii="Times New Roman" w:hAnsi="Times New Roman" w:cs="Times New Roman"/>
          <w:sz w:val="24"/>
          <w:szCs w:val="24"/>
        </w:rPr>
        <w:t xml:space="preserve"> Chosen</w:t>
      </w:r>
      <w:r w:rsidR="00B93A87">
        <w:rPr>
          <w:rFonts w:ascii="Times New Roman" w:hAnsi="Times New Roman" w:cs="Times New Roman"/>
          <w:sz w:val="24"/>
          <w:szCs w:val="24"/>
        </w:rPr>
        <w:t xml:space="preserve"> </w:t>
      </w:r>
      <w:r w:rsidR="003F7AF6">
        <w:rPr>
          <w:rFonts w:ascii="Times New Roman" w:hAnsi="Times New Roman" w:cs="Times New Roman"/>
          <w:sz w:val="24"/>
          <w:szCs w:val="24"/>
        </w:rPr>
        <w:t>–</w:t>
      </w:r>
      <w:r w:rsidR="00B93A87">
        <w:rPr>
          <w:rFonts w:ascii="Times New Roman" w:hAnsi="Times New Roman" w:cs="Times New Roman"/>
          <w:sz w:val="24"/>
          <w:szCs w:val="24"/>
        </w:rPr>
        <w:t xml:space="preserve"> Vyvolení</w:t>
      </w:r>
      <w:r w:rsidR="003F7AF6">
        <w:rPr>
          <w:rFonts w:ascii="Times New Roman" w:hAnsi="Times New Roman" w:cs="Times New Roman"/>
          <w:sz w:val="24"/>
          <w:szCs w:val="24"/>
        </w:rPr>
        <w:t>.</w:t>
      </w:r>
      <w:r w:rsidR="00A11E29">
        <w:rPr>
          <w:rFonts w:ascii="Times New Roman" w:hAnsi="Times New Roman" w:cs="Times New Roman"/>
          <w:sz w:val="24"/>
          <w:szCs w:val="24"/>
        </w:rPr>
        <w:t xml:space="preserve"> </w:t>
      </w:r>
      <w:r w:rsidR="003F7AF6">
        <w:rPr>
          <w:rFonts w:ascii="Times New Roman" w:hAnsi="Times New Roman" w:cs="Times New Roman"/>
          <w:sz w:val="24"/>
          <w:szCs w:val="24"/>
        </w:rPr>
        <w:t>P</w:t>
      </w:r>
      <w:r w:rsidR="00A11E29">
        <w:rPr>
          <w:rFonts w:ascii="Times New Roman" w:hAnsi="Times New Roman" w:cs="Times New Roman"/>
          <w:sz w:val="24"/>
          <w:szCs w:val="24"/>
        </w:rPr>
        <w:t xml:space="preserve">ozývam </w:t>
      </w:r>
      <w:r w:rsidR="003F7AF6">
        <w:rPr>
          <w:rFonts w:ascii="Times New Roman" w:hAnsi="Times New Roman" w:cs="Times New Roman"/>
          <w:sz w:val="24"/>
          <w:szCs w:val="24"/>
        </w:rPr>
        <w:t xml:space="preserve">si ho </w:t>
      </w:r>
      <w:r w:rsidR="00A11E29">
        <w:rPr>
          <w:rFonts w:ascii="Times New Roman" w:hAnsi="Times New Roman" w:cs="Times New Roman"/>
          <w:sz w:val="24"/>
          <w:szCs w:val="24"/>
        </w:rPr>
        <w:t>pozrieť.</w:t>
      </w:r>
      <w:r w:rsidR="00E84D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20B2" w:rsidRDefault="00D120B2" w:rsidP="00BA2E0C">
      <w:pPr>
        <w:tabs>
          <w:tab w:val="left" w:pos="73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120B2">
        <w:rPr>
          <w:rFonts w:ascii="Times New Roman" w:hAnsi="Times New Roman" w:cs="Times New Roman"/>
          <w:sz w:val="24"/>
          <w:szCs w:val="24"/>
        </w:rPr>
        <w:t>Od 2.8. – 9.8. 2025 vás pozývam na farskú púť do Medžugoria. Prihlášky si môžete zobrať v sakristii.</w:t>
      </w:r>
    </w:p>
    <w:p w:rsidR="00BA2E0C" w:rsidRDefault="00BA2E0C" w:rsidP="001B1468">
      <w:pPr>
        <w:tabs>
          <w:tab w:val="left" w:pos="73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A2E0C">
        <w:rPr>
          <w:rFonts w:ascii="Times New Roman" w:hAnsi="Times New Roman" w:cs="Times New Roman"/>
          <w:sz w:val="24"/>
          <w:szCs w:val="24"/>
        </w:rPr>
        <w:t>Ak Pán dá, tak týždeň po Veľkej noci teda 28.4. by sme začali s </w:t>
      </w:r>
      <w:r w:rsidR="00D36B5A">
        <w:rPr>
          <w:rFonts w:ascii="Times New Roman" w:hAnsi="Times New Roman" w:cs="Times New Roman"/>
          <w:sz w:val="24"/>
          <w:szCs w:val="24"/>
        </w:rPr>
        <w:t xml:space="preserve">rekonštrukciou nášho kostola. </w:t>
      </w:r>
      <w:r w:rsidRPr="00BA2E0C">
        <w:rPr>
          <w:rFonts w:ascii="Times New Roman" w:hAnsi="Times New Roman" w:cs="Times New Roman"/>
          <w:sz w:val="24"/>
          <w:szCs w:val="24"/>
        </w:rPr>
        <w:t xml:space="preserve">Chcem poprosiť mužov, dobrovoľníkov, či by nám pri tom mohli pomôcť s pomocnými prácami pre klampiarov i na fasáde. Predstava je taká, žeby sme vytvorili pracovné skupiny ideálne na každý deň 5 mužov doobeda a 5 mužov poobede. Doobeda by som chcel poprosiť a osloviť najmä dôchodcov, ktorí sú na tom zdravotne dobre a majú chuť pomôcť, lebo ostatní muži musia byť v práci. Ak by sme dokázali vytvoriť 10 takýchto skupín (5doobeda od pondelka do piatku a 5 poobede). Teda každý muž by obetoval jeden deň v týždni po dobu napr. 6 týždňov. Nikto by sa pri tom veľa nenarobil a spoločne by sme to zvládli. Prosím, aby ste nad tým porozmýšľali a ochotní muži nech sa prihlásia v sakristii alebo u mňa na telefón 0903248077 alebo u Braňa </w:t>
      </w:r>
      <w:proofErr w:type="spellStart"/>
      <w:r w:rsidRPr="00BA2E0C">
        <w:rPr>
          <w:rFonts w:ascii="Times New Roman" w:hAnsi="Times New Roman" w:cs="Times New Roman"/>
          <w:sz w:val="24"/>
          <w:szCs w:val="24"/>
        </w:rPr>
        <w:t>Grofčíka</w:t>
      </w:r>
      <w:proofErr w:type="spellEnd"/>
      <w:r w:rsidRPr="00BA2E0C">
        <w:rPr>
          <w:rFonts w:ascii="Times New Roman" w:hAnsi="Times New Roman" w:cs="Times New Roman"/>
          <w:sz w:val="24"/>
          <w:szCs w:val="24"/>
        </w:rPr>
        <w:t xml:space="preserve"> </w:t>
      </w:r>
      <w:r w:rsidR="00D36B5A" w:rsidRPr="00D36B5A">
        <w:rPr>
          <w:rFonts w:ascii="Times New Roman" w:hAnsi="Times New Roman" w:cs="Times New Roman"/>
          <w:sz w:val="24"/>
          <w:szCs w:val="24"/>
        </w:rPr>
        <w:t>0907559612,</w:t>
      </w:r>
      <w:r w:rsidRPr="00BA2E0C">
        <w:rPr>
          <w:rFonts w:ascii="Times New Roman" w:hAnsi="Times New Roman" w:cs="Times New Roman"/>
          <w:sz w:val="24"/>
          <w:szCs w:val="24"/>
        </w:rPr>
        <w:t xml:space="preserve"> s tým, žeby nám veľmi pomohlo, keby mali vybraný deň alebo dni, ktorí môžu pomôcť. Prosím ženy, keby to mužom doma odkázali a v mojom mene ich poprosili.</w:t>
      </w:r>
    </w:p>
    <w:p w:rsidR="00F719A4" w:rsidRDefault="00F719A4" w:rsidP="001B1468">
      <w:pPr>
        <w:tabs>
          <w:tab w:val="left" w:pos="73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Chcel by som vás pekne poprosiť o trpezlivosť a zhovievavosť ak vám zaprášime vaše hroby alebo spôsobíme nejaký neporiadok počas rekonštrukcie kostola. Ne</w:t>
      </w:r>
      <w:r w:rsidR="006846A2">
        <w:rPr>
          <w:rFonts w:ascii="Times New Roman" w:hAnsi="Times New Roman" w:cs="Times New Roman"/>
          <w:sz w:val="24"/>
          <w:szCs w:val="24"/>
        </w:rPr>
        <w:t>vieme tomu asi úplne zabrániť</w:t>
      </w:r>
      <w:r>
        <w:rPr>
          <w:rFonts w:ascii="Times New Roman" w:hAnsi="Times New Roman" w:cs="Times New Roman"/>
          <w:sz w:val="24"/>
          <w:szCs w:val="24"/>
        </w:rPr>
        <w:t>. Ak by nedostatky boli veľké, prosím, aby ste mi to nahlás</w:t>
      </w:r>
      <w:r w:rsidR="006846A2">
        <w:rPr>
          <w:rFonts w:ascii="Times New Roman" w:hAnsi="Times New Roman" w:cs="Times New Roman"/>
          <w:sz w:val="24"/>
          <w:szCs w:val="24"/>
        </w:rPr>
        <w:t>ili, budeme sa to snažiť riešiť k vzájomnej spokojnosti.</w:t>
      </w:r>
    </w:p>
    <w:sectPr w:rsidR="00F719A4" w:rsidSect="003D03D9">
      <w:headerReference w:type="default" r:id="rId8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2CAC" w:rsidRDefault="00732CAC" w:rsidP="00655B0E">
      <w:pPr>
        <w:spacing w:after="0" w:line="240" w:lineRule="auto"/>
      </w:pPr>
      <w:r>
        <w:separator/>
      </w:r>
    </w:p>
  </w:endnote>
  <w:endnote w:type="continuationSeparator" w:id="0">
    <w:p w:rsidR="00732CAC" w:rsidRDefault="00732CAC" w:rsidP="00655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2CAC" w:rsidRDefault="00732CAC" w:rsidP="00655B0E">
      <w:pPr>
        <w:spacing w:after="0" w:line="240" w:lineRule="auto"/>
      </w:pPr>
      <w:r>
        <w:separator/>
      </w:r>
    </w:p>
  </w:footnote>
  <w:footnote w:type="continuationSeparator" w:id="0">
    <w:p w:rsidR="00732CAC" w:rsidRDefault="00732CAC" w:rsidP="00655B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94D" w:rsidRDefault="00655B0E" w:rsidP="00655B0E">
    <w:pPr>
      <w:pStyle w:val="Hlavika"/>
      <w:jc w:val="center"/>
      <w:rPr>
        <w:rFonts w:ascii="Times New Roman" w:hAnsi="Times New Roman" w:cs="Times New Roman"/>
        <w:b/>
        <w:sz w:val="32"/>
        <w:szCs w:val="32"/>
      </w:rPr>
    </w:pPr>
    <w:r w:rsidRPr="00C370DA">
      <w:rPr>
        <w:rFonts w:ascii="Times New Roman" w:hAnsi="Times New Roman" w:cs="Times New Roman"/>
        <w:b/>
        <w:sz w:val="32"/>
        <w:szCs w:val="32"/>
      </w:rPr>
      <w:t>Rímskokatolícka cirkev</w:t>
    </w:r>
  </w:p>
  <w:p w:rsidR="00655B0E" w:rsidRPr="00C370DA" w:rsidRDefault="00655B0E" w:rsidP="00655B0E">
    <w:pPr>
      <w:pStyle w:val="Hlavika"/>
      <w:jc w:val="center"/>
      <w:rPr>
        <w:rFonts w:ascii="Times New Roman" w:hAnsi="Times New Roman" w:cs="Times New Roman"/>
        <w:b/>
        <w:sz w:val="32"/>
        <w:szCs w:val="32"/>
      </w:rPr>
    </w:pPr>
    <w:r w:rsidRPr="00C370DA">
      <w:rPr>
        <w:rFonts w:ascii="Times New Roman" w:hAnsi="Times New Roman" w:cs="Times New Roman"/>
        <w:b/>
        <w:sz w:val="32"/>
        <w:szCs w:val="32"/>
      </w:rPr>
      <w:t>Farnosť Kotešová</w:t>
    </w:r>
    <w:r w:rsidR="0009694D">
      <w:rPr>
        <w:rFonts w:ascii="Times New Roman" w:hAnsi="Times New Roman" w:cs="Times New Roman"/>
        <w:b/>
        <w:sz w:val="32"/>
        <w:szCs w:val="32"/>
      </w:rPr>
      <w:t xml:space="preserve"> Narodenia Panny Márie, Kráľovnej anjelov</w:t>
    </w:r>
  </w:p>
  <w:p w:rsidR="00655B0E" w:rsidRPr="00C370DA" w:rsidRDefault="00FD686E" w:rsidP="00FD686E">
    <w:pPr>
      <w:pStyle w:val="Hlavika"/>
      <w:jc w:val="center"/>
      <w:rPr>
        <w:rFonts w:ascii="Times New Roman" w:hAnsi="Times New Roman" w:cs="Times New Roman"/>
        <w:sz w:val="24"/>
        <w:szCs w:val="24"/>
      </w:rPr>
    </w:pPr>
    <w:r w:rsidRPr="00C370DA">
      <w:rPr>
        <w:rFonts w:ascii="Times New Roman" w:hAnsi="Times New Roman" w:cs="Times New Roman"/>
        <w:sz w:val="24"/>
        <w:szCs w:val="24"/>
      </w:rPr>
      <w:t>Kotešová 530, 013 61, +</w:t>
    </w:r>
    <w:r w:rsidR="00655B0E" w:rsidRPr="00C370DA">
      <w:rPr>
        <w:rFonts w:ascii="Times New Roman" w:hAnsi="Times New Roman" w:cs="Times New Roman"/>
        <w:sz w:val="24"/>
        <w:szCs w:val="24"/>
      </w:rPr>
      <w:t>421</w:t>
    </w:r>
    <w:r w:rsidRPr="00C370DA">
      <w:rPr>
        <w:rFonts w:ascii="Times New Roman" w:hAnsi="Times New Roman" w:cs="Times New Roman"/>
        <w:sz w:val="24"/>
        <w:szCs w:val="24"/>
      </w:rPr>
      <w:t>(0)</w:t>
    </w:r>
    <w:r w:rsidR="00655B0E" w:rsidRPr="00C370DA">
      <w:rPr>
        <w:rFonts w:ascii="Times New Roman" w:hAnsi="Times New Roman" w:cs="Times New Roman"/>
        <w:sz w:val="24"/>
        <w:szCs w:val="24"/>
      </w:rPr>
      <w:t>415575636</w:t>
    </w:r>
    <w:r w:rsidR="00C370DA">
      <w:rPr>
        <w:rFonts w:ascii="Times New Roman" w:hAnsi="Times New Roman" w:cs="Times New Roman"/>
        <w:sz w:val="24"/>
        <w:szCs w:val="24"/>
      </w:rPr>
      <w:t>,</w:t>
    </w:r>
    <w:r w:rsidR="00655B0E" w:rsidRPr="00C370DA">
      <w:rPr>
        <w:rFonts w:ascii="Times New Roman" w:hAnsi="Times New Roman" w:cs="Times New Roman"/>
        <w:sz w:val="24"/>
        <w:szCs w:val="24"/>
      </w:rPr>
      <w:t xml:space="preserve"> </w:t>
    </w:r>
    <w:hyperlink r:id="rId1" w:history="1">
      <w:r w:rsidRPr="00C370DA">
        <w:rPr>
          <w:rStyle w:val="Hypertextovprepojenie"/>
          <w:rFonts w:ascii="Times New Roman" w:hAnsi="Times New Roman" w:cs="Times New Roman"/>
          <w:sz w:val="24"/>
          <w:szCs w:val="24"/>
        </w:rPr>
        <w:t>kotesova@fara.sk</w:t>
      </w:r>
    </w:hyperlink>
    <w:r w:rsidRPr="00C370DA">
      <w:rPr>
        <w:rFonts w:ascii="Times New Roman" w:hAnsi="Times New Roman" w:cs="Times New Roman"/>
        <w:sz w:val="24"/>
        <w:szCs w:val="24"/>
      </w:rPr>
      <w:t xml:space="preserve">, </w:t>
    </w:r>
    <w:hyperlink r:id="rId2" w:history="1">
      <w:r w:rsidRPr="00C370DA">
        <w:rPr>
          <w:rStyle w:val="Hypertextovprepojenie"/>
          <w:rFonts w:ascii="Times New Roman" w:hAnsi="Times New Roman" w:cs="Times New Roman"/>
          <w:sz w:val="24"/>
          <w:szCs w:val="24"/>
        </w:rPr>
        <w:t>www.kotesova</w:t>
      </w:r>
    </w:hyperlink>
    <w:r w:rsidRPr="00C370DA">
      <w:rPr>
        <w:rFonts w:ascii="Times New Roman" w:hAnsi="Times New Roman" w:cs="Times New Roman"/>
        <w:sz w:val="24"/>
        <w:szCs w:val="24"/>
      </w:rPr>
      <w:t>.fara.sk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A43A7"/>
    <w:multiLevelType w:val="hybridMultilevel"/>
    <w:tmpl w:val="0C825814"/>
    <w:lvl w:ilvl="0" w:tplc="1E120A4A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45830DE"/>
    <w:multiLevelType w:val="hybridMultilevel"/>
    <w:tmpl w:val="C5A4D4E4"/>
    <w:lvl w:ilvl="0" w:tplc="674674A2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477081B"/>
    <w:multiLevelType w:val="hybridMultilevel"/>
    <w:tmpl w:val="D41258BE"/>
    <w:lvl w:ilvl="0" w:tplc="E8C463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7E46B6A"/>
    <w:multiLevelType w:val="hybridMultilevel"/>
    <w:tmpl w:val="EDAEE8A4"/>
    <w:lvl w:ilvl="0" w:tplc="9854788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1F05333"/>
    <w:multiLevelType w:val="hybridMultilevel"/>
    <w:tmpl w:val="9D680FD0"/>
    <w:lvl w:ilvl="0" w:tplc="890E58F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ACD6560"/>
    <w:multiLevelType w:val="hybridMultilevel"/>
    <w:tmpl w:val="3314D9DC"/>
    <w:lvl w:ilvl="0" w:tplc="10501A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23A4E23"/>
    <w:multiLevelType w:val="hybridMultilevel"/>
    <w:tmpl w:val="E96ECE4E"/>
    <w:lvl w:ilvl="0" w:tplc="3A0EB1B4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2CE60C8"/>
    <w:multiLevelType w:val="hybridMultilevel"/>
    <w:tmpl w:val="8174B6FE"/>
    <w:lvl w:ilvl="0" w:tplc="76AC2A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347ADB"/>
    <w:multiLevelType w:val="hybridMultilevel"/>
    <w:tmpl w:val="096CEEE2"/>
    <w:lvl w:ilvl="0" w:tplc="7D76B38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F237167"/>
    <w:multiLevelType w:val="hybridMultilevel"/>
    <w:tmpl w:val="43C2C66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5875CC"/>
    <w:multiLevelType w:val="hybridMultilevel"/>
    <w:tmpl w:val="490E2E26"/>
    <w:lvl w:ilvl="0" w:tplc="333AA56A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8"/>
  </w:num>
  <w:num w:numId="7">
    <w:abstractNumId w:val="10"/>
  </w:num>
  <w:num w:numId="8">
    <w:abstractNumId w:val="1"/>
  </w:num>
  <w:num w:numId="9">
    <w:abstractNumId w:val="6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EBC"/>
    <w:rsid w:val="000004B8"/>
    <w:rsid w:val="00001152"/>
    <w:rsid w:val="000016D9"/>
    <w:rsid w:val="00001D47"/>
    <w:rsid w:val="00005238"/>
    <w:rsid w:val="00005E0F"/>
    <w:rsid w:val="00010B8E"/>
    <w:rsid w:val="00011B5B"/>
    <w:rsid w:val="000129ED"/>
    <w:rsid w:val="000139C8"/>
    <w:rsid w:val="0001499A"/>
    <w:rsid w:val="00015140"/>
    <w:rsid w:val="00015A4C"/>
    <w:rsid w:val="00016A2A"/>
    <w:rsid w:val="0001757F"/>
    <w:rsid w:val="00020243"/>
    <w:rsid w:val="00020339"/>
    <w:rsid w:val="0002051A"/>
    <w:rsid w:val="00020521"/>
    <w:rsid w:val="000231EB"/>
    <w:rsid w:val="00023FBC"/>
    <w:rsid w:val="00024757"/>
    <w:rsid w:val="00030A8E"/>
    <w:rsid w:val="00031005"/>
    <w:rsid w:val="0003499A"/>
    <w:rsid w:val="000360CE"/>
    <w:rsid w:val="00036537"/>
    <w:rsid w:val="000365CD"/>
    <w:rsid w:val="0003746D"/>
    <w:rsid w:val="000411EA"/>
    <w:rsid w:val="000417E3"/>
    <w:rsid w:val="00041B46"/>
    <w:rsid w:val="00044C9D"/>
    <w:rsid w:val="000459CE"/>
    <w:rsid w:val="00046196"/>
    <w:rsid w:val="000462A0"/>
    <w:rsid w:val="00046B5C"/>
    <w:rsid w:val="00046EFE"/>
    <w:rsid w:val="0005030B"/>
    <w:rsid w:val="000507CA"/>
    <w:rsid w:val="00053B12"/>
    <w:rsid w:val="00053FF4"/>
    <w:rsid w:val="0005673F"/>
    <w:rsid w:val="00056CDA"/>
    <w:rsid w:val="00060AC5"/>
    <w:rsid w:val="00061E65"/>
    <w:rsid w:val="00063831"/>
    <w:rsid w:val="000641D1"/>
    <w:rsid w:val="00064458"/>
    <w:rsid w:val="000672AC"/>
    <w:rsid w:val="00072D6F"/>
    <w:rsid w:val="00074437"/>
    <w:rsid w:val="00074AB3"/>
    <w:rsid w:val="00074CAA"/>
    <w:rsid w:val="0007733B"/>
    <w:rsid w:val="00082259"/>
    <w:rsid w:val="000835E9"/>
    <w:rsid w:val="00086306"/>
    <w:rsid w:val="00086E3C"/>
    <w:rsid w:val="00087495"/>
    <w:rsid w:val="000875B3"/>
    <w:rsid w:val="00087C4E"/>
    <w:rsid w:val="00092A9E"/>
    <w:rsid w:val="00093D50"/>
    <w:rsid w:val="000951AE"/>
    <w:rsid w:val="00096790"/>
    <w:rsid w:val="0009694D"/>
    <w:rsid w:val="0009717A"/>
    <w:rsid w:val="000A1031"/>
    <w:rsid w:val="000A118A"/>
    <w:rsid w:val="000A1950"/>
    <w:rsid w:val="000A1D63"/>
    <w:rsid w:val="000A25A2"/>
    <w:rsid w:val="000A3DD6"/>
    <w:rsid w:val="000A49CB"/>
    <w:rsid w:val="000A5D90"/>
    <w:rsid w:val="000B0C4E"/>
    <w:rsid w:val="000B23DD"/>
    <w:rsid w:val="000B3F03"/>
    <w:rsid w:val="000B52CD"/>
    <w:rsid w:val="000B545A"/>
    <w:rsid w:val="000B5BD1"/>
    <w:rsid w:val="000B60C5"/>
    <w:rsid w:val="000B6BCA"/>
    <w:rsid w:val="000B6E8E"/>
    <w:rsid w:val="000C063A"/>
    <w:rsid w:val="000C1555"/>
    <w:rsid w:val="000C155C"/>
    <w:rsid w:val="000C1916"/>
    <w:rsid w:val="000C1EED"/>
    <w:rsid w:val="000C4611"/>
    <w:rsid w:val="000C4DBF"/>
    <w:rsid w:val="000C5DC5"/>
    <w:rsid w:val="000C6AAF"/>
    <w:rsid w:val="000C730D"/>
    <w:rsid w:val="000C7E7F"/>
    <w:rsid w:val="000D14ED"/>
    <w:rsid w:val="000D1853"/>
    <w:rsid w:val="000D2CDF"/>
    <w:rsid w:val="000D7AC1"/>
    <w:rsid w:val="000E0159"/>
    <w:rsid w:val="000E1A56"/>
    <w:rsid w:val="000E3020"/>
    <w:rsid w:val="000E44CE"/>
    <w:rsid w:val="000E49DB"/>
    <w:rsid w:val="000E58DF"/>
    <w:rsid w:val="000E5B28"/>
    <w:rsid w:val="000E60C3"/>
    <w:rsid w:val="000E6BED"/>
    <w:rsid w:val="000F11D6"/>
    <w:rsid w:val="000F40B4"/>
    <w:rsid w:val="000F4A0C"/>
    <w:rsid w:val="000F7EAF"/>
    <w:rsid w:val="00100CA5"/>
    <w:rsid w:val="00100DFE"/>
    <w:rsid w:val="0010152A"/>
    <w:rsid w:val="001040CF"/>
    <w:rsid w:val="00105356"/>
    <w:rsid w:val="00105706"/>
    <w:rsid w:val="0010686D"/>
    <w:rsid w:val="0010745C"/>
    <w:rsid w:val="00112BED"/>
    <w:rsid w:val="001142F6"/>
    <w:rsid w:val="00121394"/>
    <w:rsid w:val="0012273E"/>
    <w:rsid w:val="00123454"/>
    <w:rsid w:val="001255B0"/>
    <w:rsid w:val="001276AD"/>
    <w:rsid w:val="001279FA"/>
    <w:rsid w:val="00130E31"/>
    <w:rsid w:val="00131DF2"/>
    <w:rsid w:val="00132B72"/>
    <w:rsid w:val="0013344B"/>
    <w:rsid w:val="0013358C"/>
    <w:rsid w:val="00133E74"/>
    <w:rsid w:val="0013417F"/>
    <w:rsid w:val="00134EFE"/>
    <w:rsid w:val="001356F0"/>
    <w:rsid w:val="00135F4B"/>
    <w:rsid w:val="001362B1"/>
    <w:rsid w:val="0013722B"/>
    <w:rsid w:val="00141012"/>
    <w:rsid w:val="001410D7"/>
    <w:rsid w:val="00141EC1"/>
    <w:rsid w:val="00142E91"/>
    <w:rsid w:val="00146105"/>
    <w:rsid w:val="0014628A"/>
    <w:rsid w:val="001462CA"/>
    <w:rsid w:val="00146ACB"/>
    <w:rsid w:val="00150457"/>
    <w:rsid w:val="00150794"/>
    <w:rsid w:val="001513B2"/>
    <w:rsid w:val="00151BDA"/>
    <w:rsid w:val="0015425F"/>
    <w:rsid w:val="001542AA"/>
    <w:rsid w:val="001551FE"/>
    <w:rsid w:val="00155A84"/>
    <w:rsid w:val="001560E3"/>
    <w:rsid w:val="00157F13"/>
    <w:rsid w:val="00160159"/>
    <w:rsid w:val="0016055F"/>
    <w:rsid w:val="00160C84"/>
    <w:rsid w:val="00162AEF"/>
    <w:rsid w:val="001651B8"/>
    <w:rsid w:val="001652F0"/>
    <w:rsid w:val="0016547A"/>
    <w:rsid w:val="00171110"/>
    <w:rsid w:val="00172830"/>
    <w:rsid w:val="00175CD9"/>
    <w:rsid w:val="001762E4"/>
    <w:rsid w:val="001803D2"/>
    <w:rsid w:val="001810EA"/>
    <w:rsid w:val="001821E0"/>
    <w:rsid w:val="001834C8"/>
    <w:rsid w:val="00184287"/>
    <w:rsid w:val="001850F6"/>
    <w:rsid w:val="00185886"/>
    <w:rsid w:val="0018652B"/>
    <w:rsid w:val="00190D03"/>
    <w:rsid w:val="00191660"/>
    <w:rsid w:val="00191685"/>
    <w:rsid w:val="001918D9"/>
    <w:rsid w:val="00192531"/>
    <w:rsid w:val="00195135"/>
    <w:rsid w:val="001951F8"/>
    <w:rsid w:val="00195213"/>
    <w:rsid w:val="00195424"/>
    <w:rsid w:val="00195CDB"/>
    <w:rsid w:val="001A11ED"/>
    <w:rsid w:val="001A2ACB"/>
    <w:rsid w:val="001A3A26"/>
    <w:rsid w:val="001A44F6"/>
    <w:rsid w:val="001A4778"/>
    <w:rsid w:val="001A5B00"/>
    <w:rsid w:val="001A5FEB"/>
    <w:rsid w:val="001A62E2"/>
    <w:rsid w:val="001A6FD0"/>
    <w:rsid w:val="001A75D1"/>
    <w:rsid w:val="001B0755"/>
    <w:rsid w:val="001B1468"/>
    <w:rsid w:val="001B178F"/>
    <w:rsid w:val="001B21B1"/>
    <w:rsid w:val="001B3B7A"/>
    <w:rsid w:val="001B3BAF"/>
    <w:rsid w:val="001B4857"/>
    <w:rsid w:val="001B5A71"/>
    <w:rsid w:val="001B6BF7"/>
    <w:rsid w:val="001B7C74"/>
    <w:rsid w:val="001C121F"/>
    <w:rsid w:val="001C2E1C"/>
    <w:rsid w:val="001C2F8C"/>
    <w:rsid w:val="001C355A"/>
    <w:rsid w:val="001C3E09"/>
    <w:rsid w:val="001C462B"/>
    <w:rsid w:val="001C4914"/>
    <w:rsid w:val="001C58F3"/>
    <w:rsid w:val="001C71B6"/>
    <w:rsid w:val="001D0820"/>
    <w:rsid w:val="001D4249"/>
    <w:rsid w:val="001D4DA8"/>
    <w:rsid w:val="001D4FD5"/>
    <w:rsid w:val="001D5D30"/>
    <w:rsid w:val="001D6023"/>
    <w:rsid w:val="001D7E85"/>
    <w:rsid w:val="001E06C8"/>
    <w:rsid w:val="001E0FBC"/>
    <w:rsid w:val="001E1FB9"/>
    <w:rsid w:val="001E2966"/>
    <w:rsid w:val="001E4993"/>
    <w:rsid w:val="001F006B"/>
    <w:rsid w:val="001F183D"/>
    <w:rsid w:val="001F2BB6"/>
    <w:rsid w:val="001F36D9"/>
    <w:rsid w:val="001F40AC"/>
    <w:rsid w:val="001F4C76"/>
    <w:rsid w:val="001F5B55"/>
    <w:rsid w:val="00200AF4"/>
    <w:rsid w:val="0020253C"/>
    <w:rsid w:val="00202888"/>
    <w:rsid w:val="002035BB"/>
    <w:rsid w:val="00203F8E"/>
    <w:rsid w:val="00204D01"/>
    <w:rsid w:val="00204F2C"/>
    <w:rsid w:val="002068E5"/>
    <w:rsid w:val="0021106E"/>
    <w:rsid w:val="00211188"/>
    <w:rsid w:val="00211BB3"/>
    <w:rsid w:val="00213416"/>
    <w:rsid w:val="00213F6F"/>
    <w:rsid w:val="00215315"/>
    <w:rsid w:val="00223228"/>
    <w:rsid w:val="00223C9C"/>
    <w:rsid w:val="002260EE"/>
    <w:rsid w:val="0022631F"/>
    <w:rsid w:val="00226EA9"/>
    <w:rsid w:val="0023110D"/>
    <w:rsid w:val="002408EE"/>
    <w:rsid w:val="002413D8"/>
    <w:rsid w:val="0024150B"/>
    <w:rsid w:val="002415BF"/>
    <w:rsid w:val="002416D9"/>
    <w:rsid w:val="00242CF8"/>
    <w:rsid w:val="00243FFD"/>
    <w:rsid w:val="00246275"/>
    <w:rsid w:val="00246A71"/>
    <w:rsid w:val="0025077C"/>
    <w:rsid w:val="00251039"/>
    <w:rsid w:val="00251FBF"/>
    <w:rsid w:val="00254229"/>
    <w:rsid w:val="00254F04"/>
    <w:rsid w:val="00255337"/>
    <w:rsid w:val="00256FEA"/>
    <w:rsid w:val="00257543"/>
    <w:rsid w:val="00257A01"/>
    <w:rsid w:val="00257C17"/>
    <w:rsid w:val="00260169"/>
    <w:rsid w:val="00261F26"/>
    <w:rsid w:val="002633F5"/>
    <w:rsid w:val="002651ED"/>
    <w:rsid w:val="00265E49"/>
    <w:rsid w:val="002661CB"/>
    <w:rsid w:val="00266587"/>
    <w:rsid w:val="00270C69"/>
    <w:rsid w:val="00271A9A"/>
    <w:rsid w:val="00277E72"/>
    <w:rsid w:val="00280991"/>
    <w:rsid w:val="00281A78"/>
    <w:rsid w:val="0028209B"/>
    <w:rsid w:val="00285481"/>
    <w:rsid w:val="00287264"/>
    <w:rsid w:val="0028765A"/>
    <w:rsid w:val="00292B54"/>
    <w:rsid w:val="0029480F"/>
    <w:rsid w:val="0029641F"/>
    <w:rsid w:val="002A0F3B"/>
    <w:rsid w:val="002A198F"/>
    <w:rsid w:val="002A3D85"/>
    <w:rsid w:val="002A3DAE"/>
    <w:rsid w:val="002A7A17"/>
    <w:rsid w:val="002B0CAD"/>
    <w:rsid w:val="002B144F"/>
    <w:rsid w:val="002B267C"/>
    <w:rsid w:val="002B3B11"/>
    <w:rsid w:val="002B403C"/>
    <w:rsid w:val="002B52A9"/>
    <w:rsid w:val="002B53B8"/>
    <w:rsid w:val="002B5BC6"/>
    <w:rsid w:val="002B6791"/>
    <w:rsid w:val="002B707F"/>
    <w:rsid w:val="002B75CA"/>
    <w:rsid w:val="002B7D22"/>
    <w:rsid w:val="002C378C"/>
    <w:rsid w:val="002C4F39"/>
    <w:rsid w:val="002C5736"/>
    <w:rsid w:val="002C651C"/>
    <w:rsid w:val="002C657B"/>
    <w:rsid w:val="002C7D30"/>
    <w:rsid w:val="002D042B"/>
    <w:rsid w:val="002D183F"/>
    <w:rsid w:val="002D28D0"/>
    <w:rsid w:val="002D32E7"/>
    <w:rsid w:val="002D3438"/>
    <w:rsid w:val="002D6B6C"/>
    <w:rsid w:val="002E029A"/>
    <w:rsid w:val="002E0955"/>
    <w:rsid w:val="002E0DE4"/>
    <w:rsid w:val="002E1DAF"/>
    <w:rsid w:val="002E3208"/>
    <w:rsid w:val="002E4C22"/>
    <w:rsid w:val="002E7920"/>
    <w:rsid w:val="002E7E01"/>
    <w:rsid w:val="002F0101"/>
    <w:rsid w:val="002F1A3F"/>
    <w:rsid w:val="002F4284"/>
    <w:rsid w:val="002F42EF"/>
    <w:rsid w:val="002F4719"/>
    <w:rsid w:val="002F6AD2"/>
    <w:rsid w:val="003002D1"/>
    <w:rsid w:val="003016BF"/>
    <w:rsid w:val="00303CD4"/>
    <w:rsid w:val="00304B81"/>
    <w:rsid w:val="00305217"/>
    <w:rsid w:val="00305370"/>
    <w:rsid w:val="00305737"/>
    <w:rsid w:val="00305A4E"/>
    <w:rsid w:val="00306BCA"/>
    <w:rsid w:val="00307DA6"/>
    <w:rsid w:val="003108A0"/>
    <w:rsid w:val="00312FC4"/>
    <w:rsid w:val="00313F37"/>
    <w:rsid w:val="0031445C"/>
    <w:rsid w:val="003155B0"/>
    <w:rsid w:val="00316AC6"/>
    <w:rsid w:val="003207CD"/>
    <w:rsid w:val="00320EB0"/>
    <w:rsid w:val="00322915"/>
    <w:rsid w:val="00323540"/>
    <w:rsid w:val="00323F59"/>
    <w:rsid w:val="00325775"/>
    <w:rsid w:val="003313FC"/>
    <w:rsid w:val="0033193D"/>
    <w:rsid w:val="00332249"/>
    <w:rsid w:val="00332D19"/>
    <w:rsid w:val="00332E73"/>
    <w:rsid w:val="00335910"/>
    <w:rsid w:val="0033778D"/>
    <w:rsid w:val="00341BA4"/>
    <w:rsid w:val="0034252C"/>
    <w:rsid w:val="0034420A"/>
    <w:rsid w:val="00345E2D"/>
    <w:rsid w:val="0034652E"/>
    <w:rsid w:val="0034731D"/>
    <w:rsid w:val="00347E36"/>
    <w:rsid w:val="00350405"/>
    <w:rsid w:val="00350480"/>
    <w:rsid w:val="00350A24"/>
    <w:rsid w:val="003516E2"/>
    <w:rsid w:val="00354597"/>
    <w:rsid w:val="003548D5"/>
    <w:rsid w:val="0035798D"/>
    <w:rsid w:val="00357B85"/>
    <w:rsid w:val="00360424"/>
    <w:rsid w:val="003607C5"/>
    <w:rsid w:val="00361C4B"/>
    <w:rsid w:val="00361FA4"/>
    <w:rsid w:val="003627C7"/>
    <w:rsid w:val="00363CCA"/>
    <w:rsid w:val="0036723E"/>
    <w:rsid w:val="0036750C"/>
    <w:rsid w:val="00367819"/>
    <w:rsid w:val="00370E5C"/>
    <w:rsid w:val="00372712"/>
    <w:rsid w:val="00372887"/>
    <w:rsid w:val="003747BA"/>
    <w:rsid w:val="00374A98"/>
    <w:rsid w:val="00374B26"/>
    <w:rsid w:val="00374BB9"/>
    <w:rsid w:val="00375606"/>
    <w:rsid w:val="00375D66"/>
    <w:rsid w:val="00376B26"/>
    <w:rsid w:val="00376D39"/>
    <w:rsid w:val="00381C9F"/>
    <w:rsid w:val="00384D18"/>
    <w:rsid w:val="00384E13"/>
    <w:rsid w:val="003859EC"/>
    <w:rsid w:val="00385DE0"/>
    <w:rsid w:val="0038789F"/>
    <w:rsid w:val="003905BF"/>
    <w:rsid w:val="003953BC"/>
    <w:rsid w:val="00396F41"/>
    <w:rsid w:val="003A15A3"/>
    <w:rsid w:val="003A16BA"/>
    <w:rsid w:val="003A2517"/>
    <w:rsid w:val="003A3C9E"/>
    <w:rsid w:val="003A604B"/>
    <w:rsid w:val="003A676C"/>
    <w:rsid w:val="003A6BA8"/>
    <w:rsid w:val="003A75F1"/>
    <w:rsid w:val="003A7698"/>
    <w:rsid w:val="003B29C4"/>
    <w:rsid w:val="003B37D9"/>
    <w:rsid w:val="003B4063"/>
    <w:rsid w:val="003B5F2A"/>
    <w:rsid w:val="003B6164"/>
    <w:rsid w:val="003B6C17"/>
    <w:rsid w:val="003C3263"/>
    <w:rsid w:val="003C386E"/>
    <w:rsid w:val="003C3EF4"/>
    <w:rsid w:val="003C4517"/>
    <w:rsid w:val="003C6C9E"/>
    <w:rsid w:val="003C6CC1"/>
    <w:rsid w:val="003C7E20"/>
    <w:rsid w:val="003D03D9"/>
    <w:rsid w:val="003D16A3"/>
    <w:rsid w:val="003D2E59"/>
    <w:rsid w:val="003D4887"/>
    <w:rsid w:val="003D5799"/>
    <w:rsid w:val="003E0B67"/>
    <w:rsid w:val="003E246D"/>
    <w:rsid w:val="003E329B"/>
    <w:rsid w:val="003E353B"/>
    <w:rsid w:val="003E3E56"/>
    <w:rsid w:val="003E44B2"/>
    <w:rsid w:val="003E5B76"/>
    <w:rsid w:val="003E6868"/>
    <w:rsid w:val="003F09F5"/>
    <w:rsid w:val="003F0C07"/>
    <w:rsid w:val="003F1091"/>
    <w:rsid w:val="003F1598"/>
    <w:rsid w:val="003F377E"/>
    <w:rsid w:val="003F536A"/>
    <w:rsid w:val="003F623F"/>
    <w:rsid w:val="003F72A5"/>
    <w:rsid w:val="003F7A3D"/>
    <w:rsid w:val="003F7AF6"/>
    <w:rsid w:val="00401020"/>
    <w:rsid w:val="004016AF"/>
    <w:rsid w:val="00401A6F"/>
    <w:rsid w:val="00402412"/>
    <w:rsid w:val="00402C13"/>
    <w:rsid w:val="00403443"/>
    <w:rsid w:val="00404838"/>
    <w:rsid w:val="00405B7C"/>
    <w:rsid w:val="004068C9"/>
    <w:rsid w:val="004068F4"/>
    <w:rsid w:val="00407984"/>
    <w:rsid w:val="00407B5A"/>
    <w:rsid w:val="00410545"/>
    <w:rsid w:val="0041195B"/>
    <w:rsid w:val="00412D72"/>
    <w:rsid w:val="00414E7A"/>
    <w:rsid w:val="00417326"/>
    <w:rsid w:val="004209FD"/>
    <w:rsid w:val="00421D34"/>
    <w:rsid w:val="004227C0"/>
    <w:rsid w:val="004231BE"/>
    <w:rsid w:val="004239D9"/>
    <w:rsid w:val="00423B7B"/>
    <w:rsid w:val="00424FDE"/>
    <w:rsid w:val="00426F63"/>
    <w:rsid w:val="0043039F"/>
    <w:rsid w:val="004333C0"/>
    <w:rsid w:val="00434151"/>
    <w:rsid w:val="00437FD7"/>
    <w:rsid w:val="004418BF"/>
    <w:rsid w:val="00441CA9"/>
    <w:rsid w:val="00447ED7"/>
    <w:rsid w:val="00450384"/>
    <w:rsid w:val="0045055C"/>
    <w:rsid w:val="0045155A"/>
    <w:rsid w:val="00452378"/>
    <w:rsid w:val="00452D3E"/>
    <w:rsid w:val="0045377B"/>
    <w:rsid w:val="004557FB"/>
    <w:rsid w:val="00460606"/>
    <w:rsid w:val="00461423"/>
    <w:rsid w:val="00472A35"/>
    <w:rsid w:val="004741D4"/>
    <w:rsid w:val="00474A98"/>
    <w:rsid w:val="00474F14"/>
    <w:rsid w:val="00475003"/>
    <w:rsid w:val="004759C5"/>
    <w:rsid w:val="00476876"/>
    <w:rsid w:val="004779B4"/>
    <w:rsid w:val="0048041E"/>
    <w:rsid w:val="00480792"/>
    <w:rsid w:val="00481E15"/>
    <w:rsid w:val="004834CD"/>
    <w:rsid w:val="0048420E"/>
    <w:rsid w:val="00484D5C"/>
    <w:rsid w:val="00486076"/>
    <w:rsid w:val="00486955"/>
    <w:rsid w:val="00486B37"/>
    <w:rsid w:val="00487C07"/>
    <w:rsid w:val="004908F4"/>
    <w:rsid w:val="00490A16"/>
    <w:rsid w:val="00491162"/>
    <w:rsid w:val="004917BC"/>
    <w:rsid w:val="00491FB3"/>
    <w:rsid w:val="00492C9E"/>
    <w:rsid w:val="00493535"/>
    <w:rsid w:val="00494003"/>
    <w:rsid w:val="00495855"/>
    <w:rsid w:val="00495E57"/>
    <w:rsid w:val="00496263"/>
    <w:rsid w:val="004962F0"/>
    <w:rsid w:val="00497A24"/>
    <w:rsid w:val="004A150C"/>
    <w:rsid w:val="004A3533"/>
    <w:rsid w:val="004A499A"/>
    <w:rsid w:val="004A4D1C"/>
    <w:rsid w:val="004A5CDC"/>
    <w:rsid w:val="004A666B"/>
    <w:rsid w:val="004A68B3"/>
    <w:rsid w:val="004A7A32"/>
    <w:rsid w:val="004B094E"/>
    <w:rsid w:val="004B1FC3"/>
    <w:rsid w:val="004B35BE"/>
    <w:rsid w:val="004B5EBB"/>
    <w:rsid w:val="004B799C"/>
    <w:rsid w:val="004C058A"/>
    <w:rsid w:val="004C1188"/>
    <w:rsid w:val="004C20A5"/>
    <w:rsid w:val="004C244A"/>
    <w:rsid w:val="004C3371"/>
    <w:rsid w:val="004C3711"/>
    <w:rsid w:val="004C3AC7"/>
    <w:rsid w:val="004C4D8B"/>
    <w:rsid w:val="004C5E5F"/>
    <w:rsid w:val="004C69E2"/>
    <w:rsid w:val="004C70DF"/>
    <w:rsid w:val="004C7E3A"/>
    <w:rsid w:val="004D0164"/>
    <w:rsid w:val="004D3D6F"/>
    <w:rsid w:val="004D4258"/>
    <w:rsid w:val="004D5EB0"/>
    <w:rsid w:val="004D5F58"/>
    <w:rsid w:val="004D7090"/>
    <w:rsid w:val="004D7C0C"/>
    <w:rsid w:val="004E0846"/>
    <w:rsid w:val="004E1EA3"/>
    <w:rsid w:val="004E403C"/>
    <w:rsid w:val="004E4E6D"/>
    <w:rsid w:val="004E4EAF"/>
    <w:rsid w:val="004E4EC1"/>
    <w:rsid w:val="004E5022"/>
    <w:rsid w:val="004F2B3C"/>
    <w:rsid w:val="004F2B4B"/>
    <w:rsid w:val="004F63AE"/>
    <w:rsid w:val="004F6F97"/>
    <w:rsid w:val="004F704C"/>
    <w:rsid w:val="004F72B3"/>
    <w:rsid w:val="005013FE"/>
    <w:rsid w:val="005020DC"/>
    <w:rsid w:val="00502E2C"/>
    <w:rsid w:val="00503631"/>
    <w:rsid w:val="00503730"/>
    <w:rsid w:val="0050529A"/>
    <w:rsid w:val="00505B26"/>
    <w:rsid w:val="00507A4C"/>
    <w:rsid w:val="00510365"/>
    <w:rsid w:val="0051185B"/>
    <w:rsid w:val="00514095"/>
    <w:rsid w:val="0051438E"/>
    <w:rsid w:val="00515CDB"/>
    <w:rsid w:val="00515E02"/>
    <w:rsid w:val="00515EBF"/>
    <w:rsid w:val="00516C0E"/>
    <w:rsid w:val="00517C77"/>
    <w:rsid w:val="00521AA2"/>
    <w:rsid w:val="00521FF4"/>
    <w:rsid w:val="00523ABC"/>
    <w:rsid w:val="00524D55"/>
    <w:rsid w:val="0052584C"/>
    <w:rsid w:val="00530786"/>
    <w:rsid w:val="00532375"/>
    <w:rsid w:val="005339D0"/>
    <w:rsid w:val="00533F14"/>
    <w:rsid w:val="00534641"/>
    <w:rsid w:val="00534EE5"/>
    <w:rsid w:val="00535603"/>
    <w:rsid w:val="005357EA"/>
    <w:rsid w:val="00535846"/>
    <w:rsid w:val="00537525"/>
    <w:rsid w:val="00540098"/>
    <w:rsid w:val="00541BF3"/>
    <w:rsid w:val="00542CC6"/>
    <w:rsid w:val="005441B7"/>
    <w:rsid w:val="0054448D"/>
    <w:rsid w:val="0054711E"/>
    <w:rsid w:val="00547C25"/>
    <w:rsid w:val="00550803"/>
    <w:rsid w:val="00550ACF"/>
    <w:rsid w:val="00551829"/>
    <w:rsid w:val="00551B17"/>
    <w:rsid w:val="00552252"/>
    <w:rsid w:val="00552A79"/>
    <w:rsid w:val="00552DCE"/>
    <w:rsid w:val="00554B96"/>
    <w:rsid w:val="00554BA2"/>
    <w:rsid w:val="005558F8"/>
    <w:rsid w:val="005567C2"/>
    <w:rsid w:val="00557318"/>
    <w:rsid w:val="005573C3"/>
    <w:rsid w:val="00560A06"/>
    <w:rsid w:val="00562612"/>
    <w:rsid w:val="0056261B"/>
    <w:rsid w:val="0056365F"/>
    <w:rsid w:val="00563D15"/>
    <w:rsid w:val="005645CD"/>
    <w:rsid w:val="00565E2F"/>
    <w:rsid w:val="00566291"/>
    <w:rsid w:val="005673A9"/>
    <w:rsid w:val="005676B6"/>
    <w:rsid w:val="005706A6"/>
    <w:rsid w:val="00571657"/>
    <w:rsid w:val="00571CD4"/>
    <w:rsid w:val="00572357"/>
    <w:rsid w:val="0057388C"/>
    <w:rsid w:val="00576010"/>
    <w:rsid w:val="00576746"/>
    <w:rsid w:val="00577273"/>
    <w:rsid w:val="00581522"/>
    <w:rsid w:val="005823E5"/>
    <w:rsid w:val="00584445"/>
    <w:rsid w:val="00585935"/>
    <w:rsid w:val="0058633E"/>
    <w:rsid w:val="00586FD4"/>
    <w:rsid w:val="0059308A"/>
    <w:rsid w:val="00593A54"/>
    <w:rsid w:val="00594090"/>
    <w:rsid w:val="00595333"/>
    <w:rsid w:val="0059623F"/>
    <w:rsid w:val="00597717"/>
    <w:rsid w:val="00597FC3"/>
    <w:rsid w:val="005A0CE2"/>
    <w:rsid w:val="005A1FC5"/>
    <w:rsid w:val="005A3DB6"/>
    <w:rsid w:val="005A3E7A"/>
    <w:rsid w:val="005A500F"/>
    <w:rsid w:val="005A71A1"/>
    <w:rsid w:val="005B1970"/>
    <w:rsid w:val="005B1B11"/>
    <w:rsid w:val="005B2590"/>
    <w:rsid w:val="005B278B"/>
    <w:rsid w:val="005B3159"/>
    <w:rsid w:val="005B5261"/>
    <w:rsid w:val="005B5A7F"/>
    <w:rsid w:val="005C2370"/>
    <w:rsid w:val="005C2C8D"/>
    <w:rsid w:val="005C3231"/>
    <w:rsid w:val="005C3B17"/>
    <w:rsid w:val="005C3FE4"/>
    <w:rsid w:val="005C438D"/>
    <w:rsid w:val="005C5992"/>
    <w:rsid w:val="005C6129"/>
    <w:rsid w:val="005C7DA0"/>
    <w:rsid w:val="005D02C8"/>
    <w:rsid w:val="005D066E"/>
    <w:rsid w:val="005D0EE4"/>
    <w:rsid w:val="005D1357"/>
    <w:rsid w:val="005D172B"/>
    <w:rsid w:val="005D389B"/>
    <w:rsid w:val="005D4872"/>
    <w:rsid w:val="005D6085"/>
    <w:rsid w:val="005D6E61"/>
    <w:rsid w:val="005D754E"/>
    <w:rsid w:val="005E0020"/>
    <w:rsid w:val="005E2B7E"/>
    <w:rsid w:val="005E34F1"/>
    <w:rsid w:val="005E5962"/>
    <w:rsid w:val="005F0E61"/>
    <w:rsid w:val="005F12DC"/>
    <w:rsid w:val="005F211C"/>
    <w:rsid w:val="005F30FF"/>
    <w:rsid w:val="005F3AD9"/>
    <w:rsid w:val="005F6408"/>
    <w:rsid w:val="005F7E39"/>
    <w:rsid w:val="00602512"/>
    <w:rsid w:val="00603FA4"/>
    <w:rsid w:val="0060458D"/>
    <w:rsid w:val="006058A6"/>
    <w:rsid w:val="00606699"/>
    <w:rsid w:val="0060734A"/>
    <w:rsid w:val="00607778"/>
    <w:rsid w:val="00607877"/>
    <w:rsid w:val="00610F81"/>
    <w:rsid w:val="006144B7"/>
    <w:rsid w:val="006168F5"/>
    <w:rsid w:val="00616ABD"/>
    <w:rsid w:val="00623970"/>
    <w:rsid w:val="006241A2"/>
    <w:rsid w:val="006247E7"/>
    <w:rsid w:val="00624960"/>
    <w:rsid w:val="00624C26"/>
    <w:rsid w:val="00624D54"/>
    <w:rsid w:val="00625D5A"/>
    <w:rsid w:val="00626654"/>
    <w:rsid w:val="00630561"/>
    <w:rsid w:val="00632DDE"/>
    <w:rsid w:val="00633DA4"/>
    <w:rsid w:val="00636F2C"/>
    <w:rsid w:val="006370EE"/>
    <w:rsid w:val="00642185"/>
    <w:rsid w:val="006445D7"/>
    <w:rsid w:val="00644EEB"/>
    <w:rsid w:val="006471B3"/>
    <w:rsid w:val="00647E10"/>
    <w:rsid w:val="00650146"/>
    <w:rsid w:val="00650DFD"/>
    <w:rsid w:val="00652230"/>
    <w:rsid w:val="00652E95"/>
    <w:rsid w:val="00655898"/>
    <w:rsid w:val="00655B0E"/>
    <w:rsid w:val="00660C61"/>
    <w:rsid w:val="00661019"/>
    <w:rsid w:val="00661386"/>
    <w:rsid w:val="00662ED3"/>
    <w:rsid w:val="0066449D"/>
    <w:rsid w:val="006661CF"/>
    <w:rsid w:val="0067124F"/>
    <w:rsid w:val="00675335"/>
    <w:rsid w:val="0067606F"/>
    <w:rsid w:val="0067616B"/>
    <w:rsid w:val="00676D99"/>
    <w:rsid w:val="006803A9"/>
    <w:rsid w:val="00680581"/>
    <w:rsid w:val="006817A3"/>
    <w:rsid w:val="00682800"/>
    <w:rsid w:val="0068312A"/>
    <w:rsid w:val="0068455D"/>
    <w:rsid w:val="006846A2"/>
    <w:rsid w:val="00685C83"/>
    <w:rsid w:val="00685FAA"/>
    <w:rsid w:val="006864AF"/>
    <w:rsid w:val="00691564"/>
    <w:rsid w:val="00693E13"/>
    <w:rsid w:val="0069424B"/>
    <w:rsid w:val="00694A72"/>
    <w:rsid w:val="0069741B"/>
    <w:rsid w:val="00697BC5"/>
    <w:rsid w:val="006A02AF"/>
    <w:rsid w:val="006A06ED"/>
    <w:rsid w:val="006A0A0A"/>
    <w:rsid w:val="006A175F"/>
    <w:rsid w:val="006A196B"/>
    <w:rsid w:val="006A3E5B"/>
    <w:rsid w:val="006A55C3"/>
    <w:rsid w:val="006A60AF"/>
    <w:rsid w:val="006A7BDC"/>
    <w:rsid w:val="006A7CA6"/>
    <w:rsid w:val="006A7D34"/>
    <w:rsid w:val="006A7EC1"/>
    <w:rsid w:val="006B07CE"/>
    <w:rsid w:val="006B0B1B"/>
    <w:rsid w:val="006B254A"/>
    <w:rsid w:val="006B2594"/>
    <w:rsid w:val="006B5699"/>
    <w:rsid w:val="006B665F"/>
    <w:rsid w:val="006B6ED8"/>
    <w:rsid w:val="006B7D95"/>
    <w:rsid w:val="006C1E8E"/>
    <w:rsid w:val="006C316E"/>
    <w:rsid w:val="006C32C1"/>
    <w:rsid w:val="006C344B"/>
    <w:rsid w:val="006C4A38"/>
    <w:rsid w:val="006C54B9"/>
    <w:rsid w:val="006C5E69"/>
    <w:rsid w:val="006C621A"/>
    <w:rsid w:val="006C7989"/>
    <w:rsid w:val="006D0407"/>
    <w:rsid w:val="006D30F6"/>
    <w:rsid w:val="006D5929"/>
    <w:rsid w:val="006D5BCE"/>
    <w:rsid w:val="006D6C9B"/>
    <w:rsid w:val="006D7375"/>
    <w:rsid w:val="006E0216"/>
    <w:rsid w:val="006E024A"/>
    <w:rsid w:val="006E0B4D"/>
    <w:rsid w:val="006E1CAB"/>
    <w:rsid w:val="006E3F9C"/>
    <w:rsid w:val="006E4B7E"/>
    <w:rsid w:val="006E609A"/>
    <w:rsid w:val="006E71C9"/>
    <w:rsid w:val="006E7B6F"/>
    <w:rsid w:val="006F242E"/>
    <w:rsid w:val="006F2DF7"/>
    <w:rsid w:val="006F32EF"/>
    <w:rsid w:val="006F45F3"/>
    <w:rsid w:val="00703F36"/>
    <w:rsid w:val="007044C1"/>
    <w:rsid w:val="00705689"/>
    <w:rsid w:val="007057AC"/>
    <w:rsid w:val="00705D46"/>
    <w:rsid w:val="00706574"/>
    <w:rsid w:val="00706A5C"/>
    <w:rsid w:val="00706CEE"/>
    <w:rsid w:val="007119A4"/>
    <w:rsid w:val="00712D39"/>
    <w:rsid w:val="00715040"/>
    <w:rsid w:val="00720066"/>
    <w:rsid w:val="00720317"/>
    <w:rsid w:val="00724C1B"/>
    <w:rsid w:val="00725813"/>
    <w:rsid w:val="00725E27"/>
    <w:rsid w:val="0072616D"/>
    <w:rsid w:val="00726509"/>
    <w:rsid w:val="00726829"/>
    <w:rsid w:val="00726B5E"/>
    <w:rsid w:val="00726C2B"/>
    <w:rsid w:val="00730418"/>
    <w:rsid w:val="00731076"/>
    <w:rsid w:val="00732CAC"/>
    <w:rsid w:val="007359D4"/>
    <w:rsid w:val="007404CB"/>
    <w:rsid w:val="00740F61"/>
    <w:rsid w:val="00742EAA"/>
    <w:rsid w:val="00743A78"/>
    <w:rsid w:val="00743D64"/>
    <w:rsid w:val="00744D52"/>
    <w:rsid w:val="00745DA4"/>
    <w:rsid w:val="0074682B"/>
    <w:rsid w:val="00750B7F"/>
    <w:rsid w:val="00750FF2"/>
    <w:rsid w:val="00752DA9"/>
    <w:rsid w:val="0075346A"/>
    <w:rsid w:val="007536E9"/>
    <w:rsid w:val="00756851"/>
    <w:rsid w:val="00761966"/>
    <w:rsid w:val="00762E24"/>
    <w:rsid w:val="00765147"/>
    <w:rsid w:val="00770DD4"/>
    <w:rsid w:val="007716CA"/>
    <w:rsid w:val="00772C60"/>
    <w:rsid w:val="00775461"/>
    <w:rsid w:val="00775FC7"/>
    <w:rsid w:val="00780B1A"/>
    <w:rsid w:val="00781112"/>
    <w:rsid w:val="007813CB"/>
    <w:rsid w:val="00781E10"/>
    <w:rsid w:val="00784A41"/>
    <w:rsid w:val="00784DCB"/>
    <w:rsid w:val="007857F6"/>
    <w:rsid w:val="007867D9"/>
    <w:rsid w:val="007913EA"/>
    <w:rsid w:val="0079270E"/>
    <w:rsid w:val="00793F6C"/>
    <w:rsid w:val="00795134"/>
    <w:rsid w:val="00796C96"/>
    <w:rsid w:val="007A11C1"/>
    <w:rsid w:val="007A15B4"/>
    <w:rsid w:val="007A25EF"/>
    <w:rsid w:val="007A4EBC"/>
    <w:rsid w:val="007A5545"/>
    <w:rsid w:val="007A6ABD"/>
    <w:rsid w:val="007A6ADB"/>
    <w:rsid w:val="007B1116"/>
    <w:rsid w:val="007B1544"/>
    <w:rsid w:val="007B4CD4"/>
    <w:rsid w:val="007B763B"/>
    <w:rsid w:val="007C22FE"/>
    <w:rsid w:val="007C4BBD"/>
    <w:rsid w:val="007C637D"/>
    <w:rsid w:val="007C6849"/>
    <w:rsid w:val="007C7496"/>
    <w:rsid w:val="007C7AB1"/>
    <w:rsid w:val="007D1A83"/>
    <w:rsid w:val="007D2FA9"/>
    <w:rsid w:val="007D5469"/>
    <w:rsid w:val="007D63BC"/>
    <w:rsid w:val="007E0890"/>
    <w:rsid w:val="007E0E13"/>
    <w:rsid w:val="007E4247"/>
    <w:rsid w:val="007E60F7"/>
    <w:rsid w:val="007E616A"/>
    <w:rsid w:val="007E7EBC"/>
    <w:rsid w:val="007F091F"/>
    <w:rsid w:val="007F0C6D"/>
    <w:rsid w:val="007F122E"/>
    <w:rsid w:val="007F3D2D"/>
    <w:rsid w:val="007F4A01"/>
    <w:rsid w:val="007F72D4"/>
    <w:rsid w:val="00802242"/>
    <w:rsid w:val="00802E8C"/>
    <w:rsid w:val="008030DE"/>
    <w:rsid w:val="00806471"/>
    <w:rsid w:val="00806FA2"/>
    <w:rsid w:val="00807A22"/>
    <w:rsid w:val="00807E7F"/>
    <w:rsid w:val="00811434"/>
    <w:rsid w:val="00811523"/>
    <w:rsid w:val="008127EF"/>
    <w:rsid w:val="00813CF0"/>
    <w:rsid w:val="008151C3"/>
    <w:rsid w:val="008176D3"/>
    <w:rsid w:val="00817ED5"/>
    <w:rsid w:val="00823AAC"/>
    <w:rsid w:val="00823DCF"/>
    <w:rsid w:val="008257C1"/>
    <w:rsid w:val="00826CBF"/>
    <w:rsid w:val="008271C5"/>
    <w:rsid w:val="0083047F"/>
    <w:rsid w:val="0083110B"/>
    <w:rsid w:val="00832EAE"/>
    <w:rsid w:val="00833557"/>
    <w:rsid w:val="00835D50"/>
    <w:rsid w:val="00837F42"/>
    <w:rsid w:val="00841CF9"/>
    <w:rsid w:val="008434C2"/>
    <w:rsid w:val="00843614"/>
    <w:rsid w:val="0084405B"/>
    <w:rsid w:val="008448C8"/>
    <w:rsid w:val="00844C1E"/>
    <w:rsid w:val="008450B9"/>
    <w:rsid w:val="00845233"/>
    <w:rsid w:val="00845277"/>
    <w:rsid w:val="00845AAB"/>
    <w:rsid w:val="008476FC"/>
    <w:rsid w:val="00850117"/>
    <w:rsid w:val="00850D88"/>
    <w:rsid w:val="00851D24"/>
    <w:rsid w:val="0085210B"/>
    <w:rsid w:val="00853BC8"/>
    <w:rsid w:val="00853EE7"/>
    <w:rsid w:val="00854FB8"/>
    <w:rsid w:val="008557C3"/>
    <w:rsid w:val="0086266E"/>
    <w:rsid w:val="0086412E"/>
    <w:rsid w:val="008652D9"/>
    <w:rsid w:val="00867CD6"/>
    <w:rsid w:val="00867FC5"/>
    <w:rsid w:val="008729AC"/>
    <w:rsid w:val="00873AB9"/>
    <w:rsid w:val="00874130"/>
    <w:rsid w:val="008749A5"/>
    <w:rsid w:val="0087512C"/>
    <w:rsid w:val="0087697F"/>
    <w:rsid w:val="00881249"/>
    <w:rsid w:val="00882881"/>
    <w:rsid w:val="0088456E"/>
    <w:rsid w:val="0088513F"/>
    <w:rsid w:val="00885622"/>
    <w:rsid w:val="008857C2"/>
    <w:rsid w:val="00886068"/>
    <w:rsid w:val="0089047E"/>
    <w:rsid w:val="008917B5"/>
    <w:rsid w:val="00893534"/>
    <w:rsid w:val="00893686"/>
    <w:rsid w:val="00893BD9"/>
    <w:rsid w:val="00893D57"/>
    <w:rsid w:val="00896204"/>
    <w:rsid w:val="008A04BB"/>
    <w:rsid w:val="008A0A2D"/>
    <w:rsid w:val="008A14E3"/>
    <w:rsid w:val="008A25A0"/>
    <w:rsid w:val="008A2ABF"/>
    <w:rsid w:val="008A3DF5"/>
    <w:rsid w:val="008A5A0C"/>
    <w:rsid w:val="008A69E5"/>
    <w:rsid w:val="008B175B"/>
    <w:rsid w:val="008B3371"/>
    <w:rsid w:val="008B3C3B"/>
    <w:rsid w:val="008B5EFE"/>
    <w:rsid w:val="008B759D"/>
    <w:rsid w:val="008C059C"/>
    <w:rsid w:val="008C21B4"/>
    <w:rsid w:val="008C29DB"/>
    <w:rsid w:val="008C2B1A"/>
    <w:rsid w:val="008C55AB"/>
    <w:rsid w:val="008C5724"/>
    <w:rsid w:val="008C5B33"/>
    <w:rsid w:val="008C6C25"/>
    <w:rsid w:val="008C794B"/>
    <w:rsid w:val="008D0768"/>
    <w:rsid w:val="008D080B"/>
    <w:rsid w:val="008D080F"/>
    <w:rsid w:val="008D153B"/>
    <w:rsid w:val="008D33E1"/>
    <w:rsid w:val="008D4A3E"/>
    <w:rsid w:val="008D5A86"/>
    <w:rsid w:val="008D7E22"/>
    <w:rsid w:val="008D7E3E"/>
    <w:rsid w:val="008E0509"/>
    <w:rsid w:val="008E20DE"/>
    <w:rsid w:val="008E5057"/>
    <w:rsid w:val="008E5586"/>
    <w:rsid w:val="008E5E9F"/>
    <w:rsid w:val="008E602A"/>
    <w:rsid w:val="008E6326"/>
    <w:rsid w:val="008E66BE"/>
    <w:rsid w:val="008E6E53"/>
    <w:rsid w:val="008E7B86"/>
    <w:rsid w:val="008F1699"/>
    <w:rsid w:val="008F18CE"/>
    <w:rsid w:val="008F1946"/>
    <w:rsid w:val="008F28EF"/>
    <w:rsid w:val="008F3943"/>
    <w:rsid w:val="008F3ADD"/>
    <w:rsid w:val="008F5E60"/>
    <w:rsid w:val="008F6611"/>
    <w:rsid w:val="008F7716"/>
    <w:rsid w:val="008F7D3C"/>
    <w:rsid w:val="00901F64"/>
    <w:rsid w:val="00903FCD"/>
    <w:rsid w:val="00904332"/>
    <w:rsid w:val="00904944"/>
    <w:rsid w:val="00906756"/>
    <w:rsid w:val="0091018C"/>
    <w:rsid w:val="00910CF5"/>
    <w:rsid w:val="00910DD8"/>
    <w:rsid w:val="00912B55"/>
    <w:rsid w:val="00913BE0"/>
    <w:rsid w:val="00913DF9"/>
    <w:rsid w:val="0091574B"/>
    <w:rsid w:val="009160C8"/>
    <w:rsid w:val="00917745"/>
    <w:rsid w:val="009179FD"/>
    <w:rsid w:val="0092115D"/>
    <w:rsid w:val="00921AA4"/>
    <w:rsid w:val="009255B0"/>
    <w:rsid w:val="00926DD2"/>
    <w:rsid w:val="009271EC"/>
    <w:rsid w:val="0093122D"/>
    <w:rsid w:val="00933098"/>
    <w:rsid w:val="0093488A"/>
    <w:rsid w:val="009405F4"/>
    <w:rsid w:val="00940ECA"/>
    <w:rsid w:val="0094297B"/>
    <w:rsid w:val="00942D82"/>
    <w:rsid w:val="00944094"/>
    <w:rsid w:val="009446BC"/>
    <w:rsid w:val="0094693E"/>
    <w:rsid w:val="00946B02"/>
    <w:rsid w:val="009507C1"/>
    <w:rsid w:val="009509BB"/>
    <w:rsid w:val="00950A7F"/>
    <w:rsid w:val="00951C0F"/>
    <w:rsid w:val="00953537"/>
    <w:rsid w:val="00954B54"/>
    <w:rsid w:val="00955869"/>
    <w:rsid w:val="009566AD"/>
    <w:rsid w:val="00956EF9"/>
    <w:rsid w:val="009572E2"/>
    <w:rsid w:val="00960009"/>
    <w:rsid w:val="009607D8"/>
    <w:rsid w:val="00961B1E"/>
    <w:rsid w:val="0096218E"/>
    <w:rsid w:val="00962EEB"/>
    <w:rsid w:val="0096312C"/>
    <w:rsid w:val="00964B13"/>
    <w:rsid w:val="0096564A"/>
    <w:rsid w:val="009673D2"/>
    <w:rsid w:val="00973687"/>
    <w:rsid w:val="00973F89"/>
    <w:rsid w:val="00975388"/>
    <w:rsid w:val="00976E61"/>
    <w:rsid w:val="00977FDC"/>
    <w:rsid w:val="00980256"/>
    <w:rsid w:val="00983177"/>
    <w:rsid w:val="0098474F"/>
    <w:rsid w:val="0098488D"/>
    <w:rsid w:val="0098509C"/>
    <w:rsid w:val="009856F4"/>
    <w:rsid w:val="00985EE9"/>
    <w:rsid w:val="009869AD"/>
    <w:rsid w:val="00987F40"/>
    <w:rsid w:val="00991A12"/>
    <w:rsid w:val="0099202C"/>
    <w:rsid w:val="00992766"/>
    <w:rsid w:val="009927AB"/>
    <w:rsid w:val="00994D10"/>
    <w:rsid w:val="009965AB"/>
    <w:rsid w:val="009A1219"/>
    <w:rsid w:val="009A17C1"/>
    <w:rsid w:val="009A2456"/>
    <w:rsid w:val="009A2B70"/>
    <w:rsid w:val="009A3C80"/>
    <w:rsid w:val="009A3E9D"/>
    <w:rsid w:val="009A7EC7"/>
    <w:rsid w:val="009B3482"/>
    <w:rsid w:val="009B34E1"/>
    <w:rsid w:val="009B541D"/>
    <w:rsid w:val="009B562E"/>
    <w:rsid w:val="009B5C20"/>
    <w:rsid w:val="009C00F6"/>
    <w:rsid w:val="009C1100"/>
    <w:rsid w:val="009C1E9F"/>
    <w:rsid w:val="009C31AE"/>
    <w:rsid w:val="009C4101"/>
    <w:rsid w:val="009C55F7"/>
    <w:rsid w:val="009C5981"/>
    <w:rsid w:val="009C5E09"/>
    <w:rsid w:val="009C5F95"/>
    <w:rsid w:val="009C6596"/>
    <w:rsid w:val="009C7EC6"/>
    <w:rsid w:val="009D4F82"/>
    <w:rsid w:val="009D57BA"/>
    <w:rsid w:val="009D723B"/>
    <w:rsid w:val="009E0140"/>
    <w:rsid w:val="009E0A1E"/>
    <w:rsid w:val="009E110D"/>
    <w:rsid w:val="009E155D"/>
    <w:rsid w:val="009E513C"/>
    <w:rsid w:val="009F12FE"/>
    <w:rsid w:val="009F25F0"/>
    <w:rsid w:val="009F47B7"/>
    <w:rsid w:val="009F4946"/>
    <w:rsid w:val="009F5336"/>
    <w:rsid w:val="009F628A"/>
    <w:rsid w:val="009F6A60"/>
    <w:rsid w:val="009F71CE"/>
    <w:rsid w:val="009F7606"/>
    <w:rsid w:val="00A00C3A"/>
    <w:rsid w:val="00A017EF"/>
    <w:rsid w:val="00A01B0C"/>
    <w:rsid w:val="00A042CB"/>
    <w:rsid w:val="00A07803"/>
    <w:rsid w:val="00A100CB"/>
    <w:rsid w:val="00A1100C"/>
    <w:rsid w:val="00A116E8"/>
    <w:rsid w:val="00A1174B"/>
    <w:rsid w:val="00A11887"/>
    <w:rsid w:val="00A11926"/>
    <w:rsid w:val="00A11E29"/>
    <w:rsid w:val="00A124CA"/>
    <w:rsid w:val="00A14C11"/>
    <w:rsid w:val="00A16AA7"/>
    <w:rsid w:val="00A17B56"/>
    <w:rsid w:val="00A20498"/>
    <w:rsid w:val="00A20B52"/>
    <w:rsid w:val="00A22036"/>
    <w:rsid w:val="00A22A92"/>
    <w:rsid w:val="00A22C29"/>
    <w:rsid w:val="00A2317C"/>
    <w:rsid w:val="00A239B8"/>
    <w:rsid w:val="00A24867"/>
    <w:rsid w:val="00A25015"/>
    <w:rsid w:val="00A25E65"/>
    <w:rsid w:val="00A27125"/>
    <w:rsid w:val="00A306D4"/>
    <w:rsid w:val="00A306FF"/>
    <w:rsid w:val="00A3157C"/>
    <w:rsid w:val="00A33497"/>
    <w:rsid w:val="00A34BE6"/>
    <w:rsid w:val="00A354AC"/>
    <w:rsid w:val="00A35E27"/>
    <w:rsid w:val="00A36CBC"/>
    <w:rsid w:val="00A412AE"/>
    <w:rsid w:val="00A42297"/>
    <w:rsid w:val="00A431E4"/>
    <w:rsid w:val="00A51EA0"/>
    <w:rsid w:val="00A52A5D"/>
    <w:rsid w:val="00A52DC9"/>
    <w:rsid w:val="00A53099"/>
    <w:rsid w:val="00A5430D"/>
    <w:rsid w:val="00A563DE"/>
    <w:rsid w:val="00A56A51"/>
    <w:rsid w:val="00A57431"/>
    <w:rsid w:val="00A575E5"/>
    <w:rsid w:val="00A57945"/>
    <w:rsid w:val="00A61FD3"/>
    <w:rsid w:val="00A6250C"/>
    <w:rsid w:val="00A62C7E"/>
    <w:rsid w:val="00A63D60"/>
    <w:rsid w:val="00A6506E"/>
    <w:rsid w:val="00A659CF"/>
    <w:rsid w:val="00A6613E"/>
    <w:rsid w:val="00A67BAC"/>
    <w:rsid w:val="00A70D85"/>
    <w:rsid w:val="00A70F3E"/>
    <w:rsid w:val="00A737F8"/>
    <w:rsid w:val="00A73AF5"/>
    <w:rsid w:val="00A7612C"/>
    <w:rsid w:val="00A76BB5"/>
    <w:rsid w:val="00A773B1"/>
    <w:rsid w:val="00A810B0"/>
    <w:rsid w:val="00A815D1"/>
    <w:rsid w:val="00A8545B"/>
    <w:rsid w:val="00A8641A"/>
    <w:rsid w:val="00A879E2"/>
    <w:rsid w:val="00A87A03"/>
    <w:rsid w:val="00A87CF6"/>
    <w:rsid w:val="00A87E47"/>
    <w:rsid w:val="00A918E2"/>
    <w:rsid w:val="00A928F8"/>
    <w:rsid w:val="00A92DDB"/>
    <w:rsid w:val="00A93578"/>
    <w:rsid w:val="00A94B08"/>
    <w:rsid w:val="00A958F5"/>
    <w:rsid w:val="00A965C1"/>
    <w:rsid w:val="00A9772F"/>
    <w:rsid w:val="00AA1E9D"/>
    <w:rsid w:val="00AA2D67"/>
    <w:rsid w:val="00AA323E"/>
    <w:rsid w:val="00AA490D"/>
    <w:rsid w:val="00AA51A2"/>
    <w:rsid w:val="00AA57CB"/>
    <w:rsid w:val="00AA5880"/>
    <w:rsid w:val="00AA6116"/>
    <w:rsid w:val="00AA69EF"/>
    <w:rsid w:val="00AA7898"/>
    <w:rsid w:val="00AB0771"/>
    <w:rsid w:val="00AB0834"/>
    <w:rsid w:val="00AB1269"/>
    <w:rsid w:val="00AB186B"/>
    <w:rsid w:val="00AB42C8"/>
    <w:rsid w:val="00AB4D96"/>
    <w:rsid w:val="00AB7027"/>
    <w:rsid w:val="00AC74D4"/>
    <w:rsid w:val="00AC7C60"/>
    <w:rsid w:val="00AD3893"/>
    <w:rsid w:val="00AD6F3D"/>
    <w:rsid w:val="00AE068F"/>
    <w:rsid w:val="00AE0824"/>
    <w:rsid w:val="00AE0A50"/>
    <w:rsid w:val="00AE134E"/>
    <w:rsid w:val="00AE244D"/>
    <w:rsid w:val="00AE30DD"/>
    <w:rsid w:val="00AE362B"/>
    <w:rsid w:val="00AE4047"/>
    <w:rsid w:val="00AE40A4"/>
    <w:rsid w:val="00AE44E9"/>
    <w:rsid w:val="00AE5438"/>
    <w:rsid w:val="00AF1E43"/>
    <w:rsid w:val="00AF24F5"/>
    <w:rsid w:val="00AF2D0C"/>
    <w:rsid w:val="00AF4295"/>
    <w:rsid w:val="00AF4935"/>
    <w:rsid w:val="00AF4F8A"/>
    <w:rsid w:val="00AF55B4"/>
    <w:rsid w:val="00AF5DD6"/>
    <w:rsid w:val="00AF64A5"/>
    <w:rsid w:val="00AF72FB"/>
    <w:rsid w:val="00B008ED"/>
    <w:rsid w:val="00B02432"/>
    <w:rsid w:val="00B028AE"/>
    <w:rsid w:val="00B02B6C"/>
    <w:rsid w:val="00B04966"/>
    <w:rsid w:val="00B066B4"/>
    <w:rsid w:val="00B100CD"/>
    <w:rsid w:val="00B13B0D"/>
    <w:rsid w:val="00B13E94"/>
    <w:rsid w:val="00B155E0"/>
    <w:rsid w:val="00B17EB0"/>
    <w:rsid w:val="00B17FF7"/>
    <w:rsid w:val="00B202AE"/>
    <w:rsid w:val="00B20CF5"/>
    <w:rsid w:val="00B22B34"/>
    <w:rsid w:val="00B231F7"/>
    <w:rsid w:val="00B245F2"/>
    <w:rsid w:val="00B2464A"/>
    <w:rsid w:val="00B2475F"/>
    <w:rsid w:val="00B26400"/>
    <w:rsid w:val="00B2652B"/>
    <w:rsid w:val="00B26952"/>
    <w:rsid w:val="00B27F36"/>
    <w:rsid w:val="00B30D1F"/>
    <w:rsid w:val="00B31220"/>
    <w:rsid w:val="00B31D5A"/>
    <w:rsid w:val="00B32FE4"/>
    <w:rsid w:val="00B3425E"/>
    <w:rsid w:val="00B343FB"/>
    <w:rsid w:val="00B358C3"/>
    <w:rsid w:val="00B4015E"/>
    <w:rsid w:val="00B41D80"/>
    <w:rsid w:val="00B446E4"/>
    <w:rsid w:val="00B51055"/>
    <w:rsid w:val="00B5175A"/>
    <w:rsid w:val="00B517E1"/>
    <w:rsid w:val="00B52F0E"/>
    <w:rsid w:val="00B53CB3"/>
    <w:rsid w:val="00B5587D"/>
    <w:rsid w:val="00B55E88"/>
    <w:rsid w:val="00B573D4"/>
    <w:rsid w:val="00B5768C"/>
    <w:rsid w:val="00B60943"/>
    <w:rsid w:val="00B62118"/>
    <w:rsid w:val="00B664EF"/>
    <w:rsid w:val="00B66AAA"/>
    <w:rsid w:val="00B70027"/>
    <w:rsid w:val="00B70FE8"/>
    <w:rsid w:val="00B72167"/>
    <w:rsid w:val="00B72424"/>
    <w:rsid w:val="00B729A1"/>
    <w:rsid w:val="00B734C9"/>
    <w:rsid w:val="00B7426C"/>
    <w:rsid w:val="00B74D5E"/>
    <w:rsid w:val="00B768F2"/>
    <w:rsid w:val="00B76A92"/>
    <w:rsid w:val="00B76F63"/>
    <w:rsid w:val="00B77558"/>
    <w:rsid w:val="00B77D1E"/>
    <w:rsid w:val="00B81084"/>
    <w:rsid w:val="00B81AB4"/>
    <w:rsid w:val="00B81DE1"/>
    <w:rsid w:val="00B820F6"/>
    <w:rsid w:val="00B83462"/>
    <w:rsid w:val="00B83DD2"/>
    <w:rsid w:val="00B844B3"/>
    <w:rsid w:val="00B87FFA"/>
    <w:rsid w:val="00B90628"/>
    <w:rsid w:val="00B9087D"/>
    <w:rsid w:val="00B9206E"/>
    <w:rsid w:val="00B935BF"/>
    <w:rsid w:val="00B93649"/>
    <w:rsid w:val="00B93876"/>
    <w:rsid w:val="00B93970"/>
    <w:rsid w:val="00B93A87"/>
    <w:rsid w:val="00B93F36"/>
    <w:rsid w:val="00B95401"/>
    <w:rsid w:val="00B9605D"/>
    <w:rsid w:val="00B963FD"/>
    <w:rsid w:val="00B96B36"/>
    <w:rsid w:val="00B970AE"/>
    <w:rsid w:val="00BA01E6"/>
    <w:rsid w:val="00BA2C8B"/>
    <w:rsid w:val="00BA2E0C"/>
    <w:rsid w:val="00BA32D5"/>
    <w:rsid w:val="00BA5082"/>
    <w:rsid w:val="00BA553E"/>
    <w:rsid w:val="00BA5ADF"/>
    <w:rsid w:val="00BA7D38"/>
    <w:rsid w:val="00BA7EFF"/>
    <w:rsid w:val="00BB04FB"/>
    <w:rsid w:val="00BB08AB"/>
    <w:rsid w:val="00BB1CFB"/>
    <w:rsid w:val="00BB3154"/>
    <w:rsid w:val="00BB328A"/>
    <w:rsid w:val="00BB7102"/>
    <w:rsid w:val="00BB7DF4"/>
    <w:rsid w:val="00BB7FCA"/>
    <w:rsid w:val="00BC00CF"/>
    <w:rsid w:val="00BC0232"/>
    <w:rsid w:val="00BC1B36"/>
    <w:rsid w:val="00BC31FB"/>
    <w:rsid w:val="00BC40C0"/>
    <w:rsid w:val="00BC4A80"/>
    <w:rsid w:val="00BC5554"/>
    <w:rsid w:val="00BC67B9"/>
    <w:rsid w:val="00BD0320"/>
    <w:rsid w:val="00BD191A"/>
    <w:rsid w:val="00BD29D2"/>
    <w:rsid w:val="00BD2F3C"/>
    <w:rsid w:val="00BD3F18"/>
    <w:rsid w:val="00BD4FE5"/>
    <w:rsid w:val="00BD50B7"/>
    <w:rsid w:val="00BD57BF"/>
    <w:rsid w:val="00BE22AA"/>
    <w:rsid w:val="00BE26E0"/>
    <w:rsid w:val="00BE29E8"/>
    <w:rsid w:val="00BE3375"/>
    <w:rsid w:val="00BE3491"/>
    <w:rsid w:val="00BE3555"/>
    <w:rsid w:val="00BE3796"/>
    <w:rsid w:val="00BE3829"/>
    <w:rsid w:val="00BE3B98"/>
    <w:rsid w:val="00BE6289"/>
    <w:rsid w:val="00BE7884"/>
    <w:rsid w:val="00BE7A8F"/>
    <w:rsid w:val="00BF03C2"/>
    <w:rsid w:val="00BF0E92"/>
    <w:rsid w:val="00BF13AE"/>
    <w:rsid w:val="00BF1C21"/>
    <w:rsid w:val="00BF304A"/>
    <w:rsid w:val="00BF5B66"/>
    <w:rsid w:val="00BF5DAA"/>
    <w:rsid w:val="00BF6E81"/>
    <w:rsid w:val="00C002A3"/>
    <w:rsid w:val="00C00DB6"/>
    <w:rsid w:val="00C00E1B"/>
    <w:rsid w:val="00C01282"/>
    <w:rsid w:val="00C01C49"/>
    <w:rsid w:val="00C03EEE"/>
    <w:rsid w:val="00C0427A"/>
    <w:rsid w:val="00C04330"/>
    <w:rsid w:val="00C049A5"/>
    <w:rsid w:val="00C05040"/>
    <w:rsid w:val="00C06178"/>
    <w:rsid w:val="00C071EA"/>
    <w:rsid w:val="00C10125"/>
    <w:rsid w:val="00C12838"/>
    <w:rsid w:val="00C12D34"/>
    <w:rsid w:val="00C12DF7"/>
    <w:rsid w:val="00C1566B"/>
    <w:rsid w:val="00C15690"/>
    <w:rsid w:val="00C16555"/>
    <w:rsid w:val="00C165FE"/>
    <w:rsid w:val="00C16EFB"/>
    <w:rsid w:val="00C17F94"/>
    <w:rsid w:val="00C227BD"/>
    <w:rsid w:val="00C257E3"/>
    <w:rsid w:val="00C273C7"/>
    <w:rsid w:val="00C3141B"/>
    <w:rsid w:val="00C32A1B"/>
    <w:rsid w:val="00C32CF1"/>
    <w:rsid w:val="00C3339E"/>
    <w:rsid w:val="00C342C8"/>
    <w:rsid w:val="00C3449A"/>
    <w:rsid w:val="00C345D8"/>
    <w:rsid w:val="00C347A1"/>
    <w:rsid w:val="00C34E32"/>
    <w:rsid w:val="00C34F05"/>
    <w:rsid w:val="00C3586C"/>
    <w:rsid w:val="00C370DA"/>
    <w:rsid w:val="00C408E9"/>
    <w:rsid w:val="00C41CA7"/>
    <w:rsid w:val="00C42B6F"/>
    <w:rsid w:val="00C42D93"/>
    <w:rsid w:val="00C4424A"/>
    <w:rsid w:val="00C4606D"/>
    <w:rsid w:val="00C4666E"/>
    <w:rsid w:val="00C508A8"/>
    <w:rsid w:val="00C50925"/>
    <w:rsid w:val="00C51805"/>
    <w:rsid w:val="00C526E7"/>
    <w:rsid w:val="00C571FD"/>
    <w:rsid w:val="00C57A3B"/>
    <w:rsid w:val="00C6153D"/>
    <w:rsid w:val="00C6185C"/>
    <w:rsid w:val="00C642B1"/>
    <w:rsid w:val="00C66869"/>
    <w:rsid w:val="00C73EC8"/>
    <w:rsid w:val="00C768AA"/>
    <w:rsid w:val="00C81F73"/>
    <w:rsid w:val="00C835A9"/>
    <w:rsid w:val="00C85358"/>
    <w:rsid w:val="00C85953"/>
    <w:rsid w:val="00C86C4E"/>
    <w:rsid w:val="00C8766A"/>
    <w:rsid w:val="00C965E6"/>
    <w:rsid w:val="00CA251F"/>
    <w:rsid w:val="00CA3080"/>
    <w:rsid w:val="00CA377E"/>
    <w:rsid w:val="00CA5B9E"/>
    <w:rsid w:val="00CB0319"/>
    <w:rsid w:val="00CB08A3"/>
    <w:rsid w:val="00CB13D3"/>
    <w:rsid w:val="00CB3AD3"/>
    <w:rsid w:val="00CB6202"/>
    <w:rsid w:val="00CC46C9"/>
    <w:rsid w:val="00CC7965"/>
    <w:rsid w:val="00CC7ED5"/>
    <w:rsid w:val="00CC7F1C"/>
    <w:rsid w:val="00CD082B"/>
    <w:rsid w:val="00CD0921"/>
    <w:rsid w:val="00CD221B"/>
    <w:rsid w:val="00CD28F9"/>
    <w:rsid w:val="00CD3B9D"/>
    <w:rsid w:val="00CD55EA"/>
    <w:rsid w:val="00CD61D0"/>
    <w:rsid w:val="00CD7762"/>
    <w:rsid w:val="00CE112F"/>
    <w:rsid w:val="00CE231D"/>
    <w:rsid w:val="00CE2782"/>
    <w:rsid w:val="00CE2A5C"/>
    <w:rsid w:val="00CE38A0"/>
    <w:rsid w:val="00CE3980"/>
    <w:rsid w:val="00CE4860"/>
    <w:rsid w:val="00CE48E4"/>
    <w:rsid w:val="00CE4D3C"/>
    <w:rsid w:val="00CE6C15"/>
    <w:rsid w:val="00CE77F2"/>
    <w:rsid w:val="00CF071B"/>
    <w:rsid w:val="00CF19FD"/>
    <w:rsid w:val="00CF3479"/>
    <w:rsid w:val="00CF366E"/>
    <w:rsid w:val="00CF5374"/>
    <w:rsid w:val="00CF542C"/>
    <w:rsid w:val="00D00044"/>
    <w:rsid w:val="00D00AFC"/>
    <w:rsid w:val="00D03F52"/>
    <w:rsid w:val="00D040DB"/>
    <w:rsid w:val="00D06BB0"/>
    <w:rsid w:val="00D079E7"/>
    <w:rsid w:val="00D108E8"/>
    <w:rsid w:val="00D10D55"/>
    <w:rsid w:val="00D11357"/>
    <w:rsid w:val="00D120B2"/>
    <w:rsid w:val="00D12907"/>
    <w:rsid w:val="00D1298E"/>
    <w:rsid w:val="00D12B46"/>
    <w:rsid w:val="00D13E69"/>
    <w:rsid w:val="00D14C23"/>
    <w:rsid w:val="00D14F0E"/>
    <w:rsid w:val="00D1593F"/>
    <w:rsid w:val="00D15EDA"/>
    <w:rsid w:val="00D17A6F"/>
    <w:rsid w:val="00D22B0E"/>
    <w:rsid w:val="00D22CFD"/>
    <w:rsid w:val="00D234BC"/>
    <w:rsid w:val="00D26A97"/>
    <w:rsid w:val="00D32A77"/>
    <w:rsid w:val="00D33636"/>
    <w:rsid w:val="00D34A7A"/>
    <w:rsid w:val="00D35217"/>
    <w:rsid w:val="00D36B5A"/>
    <w:rsid w:val="00D376EF"/>
    <w:rsid w:val="00D40950"/>
    <w:rsid w:val="00D410BB"/>
    <w:rsid w:val="00D413A1"/>
    <w:rsid w:val="00D42295"/>
    <w:rsid w:val="00D42797"/>
    <w:rsid w:val="00D433F6"/>
    <w:rsid w:val="00D438DD"/>
    <w:rsid w:val="00D45C55"/>
    <w:rsid w:val="00D50C55"/>
    <w:rsid w:val="00D532AF"/>
    <w:rsid w:val="00D53ED3"/>
    <w:rsid w:val="00D55E19"/>
    <w:rsid w:val="00D564BB"/>
    <w:rsid w:val="00D624DA"/>
    <w:rsid w:val="00D62953"/>
    <w:rsid w:val="00D63F98"/>
    <w:rsid w:val="00D655EC"/>
    <w:rsid w:val="00D662DB"/>
    <w:rsid w:val="00D666AF"/>
    <w:rsid w:val="00D717D2"/>
    <w:rsid w:val="00D72B5E"/>
    <w:rsid w:val="00D72FF0"/>
    <w:rsid w:val="00D74217"/>
    <w:rsid w:val="00D74E11"/>
    <w:rsid w:val="00D75AE3"/>
    <w:rsid w:val="00D76031"/>
    <w:rsid w:val="00D76AF5"/>
    <w:rsid w:val="00D76BC8"/>
    <w:rsid w:val="00D76CD1"/>
    <w:rsid w:val="00D770A8"/>
    <w:rsid w:val="00D772E4"/>
    <w:rsid w:val="00D826A5"/>
    <w:rsid w:val="00D8466E"/>
    <w:rsid w:val="00D85F69"/>
    <w:rsid w:val="00D876E3"/>
    <w:rsid w:val="00D9088E"/>
    <w:rsid w:val="00D921B0"/>
    <w:rsid w:val="00D92989"/>
    <w:rsid w:val="00D93990"/>
    <w:rsid w:val="00D9574D"/>
    <w:rsid w:val="00D95D3D"/>
    <w:rsid w:val="00D97F43"/>
    <w:rsid w:val="00DA1E69"/>
    <w:rsid w:val="00DA1F3B"/>
    <w:rsid w:val="00DA2032"/>
    <w:rsid w:val="00DA2C2D"/>
    <w:rsid w:val="00DA60D1"/>
    <w:rsid w:val="00DA7856"/>
    <w:rsid w:val="00DB0D97"/>
    <w:rsid w:val="00DB1896"/>
    <w:rsid w:val="00DB2118"/>
    <w:rsid w:val="00DB30ED"/>
    <w:rsid w:val="00DB543B"/>
    <w:rsid w:val="00DC0F0F"/>
    <w:rsid w:val="00DC15FC"/>
    <w:rsid w:val="00DC1C31"/>
    <w:rsid w:val="00DC266E"/>
    <w:rsid w:val="00DC4825"/>
    <w:rsid w:val="00DC4836"/>
    <w:rsid w:val="00DC68CE"/>
    <w:rsid w:val="00DC7C4D"/>
    <w:rsid w:val="00DD234C"/>
    <w:rsid w:val="00DD24E0"/>
    <w:rsid w:val="00DD2B27"/>
    <w:rsid w:val="00DD2FE3"/>
    <w:rsid w:val="00DD561F"/>
    <w:rsid w:val="00DD5B69"/>
    <w:rsid w:val="00DD5FA2"/>
    <w:rsid w:val="00DD6CDC"/>
    <w:rsid w:val="00DE0F06"/>
    <w:rsid w:val="00DE19F7"/>
    <w:rsid w:val="00DE2019"/>
    <w:rsid w:val="00DE22B1"/>
    <w:rsid w:val="00DE386D"/>
    <w:rsid w:val="00DE3BD7"/>
    <w:rsid w:val="00DE3CEB"/>
    <w:rsid w:val="00DE3CFD"/>
    <w:rsid w:val="00DE45E6"/>
    <w:rsid w:val="00DE4AB5"/>
    <w:rsid w:val="00DE52BF"/>
    <w:rsid w:val="00DE5CDF"/>
    <w:rsid w:val="00DE5CFE"/>
    <w:rsid w:val="00DF048C"/>
    <w:rsid w:val="00DF193C"/>
    <w:rsid w:val="00DF2A35"/>
    <w:rsid w:val="00DF35FA"/>
    <w:rsid w:val="00DF37E7"/>
    <w:rsid w:val="00DF3922"/>
    <w:rsid w:val="00E00FD0"/>
    <w:rsid w:val="00E010B2"/>
    <w:rsid w:val="00E023DB"/>
    <w:rsid w:val="00E0469C"/>
    <w:rsid w:val="00E060E4"/>
    <w:rsid w:val="00E06291"/>
    <w:rsid w:val="00E108D8"/>
    <w:rsid w:val="00E10F3F"/>
    <w:rsid w:val="00E134BC"/>
    <w:rsid w:val="00E13B6B"/>
    <w:rsid w:val="00E14BF5"/>
    <w:rsid w:val="00E14E8A"/>
    <w:rsid w:val="00E15DEB"/>
    <w:rsid w:val="00E171E1"/>
    <w:rsid w:val="00E1723E"/>
    <w:rsid w:val="00E17E48"/>
    <w:rsid w:val="00E2011C"/>
    <w:rsid w:val="00E20AD1"/>
    <w:rsid w:val="00E21908"/>
    <w:rsid w:val="00E224F7"/>
    <w:rsid w:val="00E23546"/>
    <w:rsid w:val="00E23576"/>
    <w:rsid w:val="00E23ACF"/>
    <w:rsid w:val="00E23D33"/>
    <w:rsid w:val="00E24A87"/>
    <w:rsid w:val="00E265F7"/>
    <w:rsid w:val="00E26E3A"/>
    <w:rsid w:val="00E2778D"/>
    <w:rsid w:val="00E30591"/>
    <w:rsid w:val="00E30EBB"/>
    <w:rsid w:val="00E31742"/>
    <w:rsid w:val="00E328F6"/>
    <w:rsid w:val="00E33C91"/>
    <w:rsid w:val="00E34A78"/>
    <w:rsid w:val="00E3555C"/>
    <w:rsid w:val="00E3657F"/>
    <w:rsid w:val="00E40543"/>
    <w:rsid w:val="00E40683"/>
    <w:rsid w:val="00E40992"/>
    <w:rsid w:val="00E412D9"/>
    <w:rsid w:val="00E419A2"/>
    <w:rsid w:val="00E41B84"/>
    <w:rsid w:val="00E4277B"/>
    <w:rsid w:val="00E436FE"/>
    <w:rsid w:val="00E4477D"/>
    <w:rsid w:val="00E45BB2"/>
    <w:rsid w:val="00E45E53"/>
    <w:rsid w:val="00E46CC7"/>
    <w:rsid w:val="00E4739B"/>
    <w:rsid w:val="00E47921"/>
    <w:rsid w:val="00E47C18"/>
    <w:rsid w:val="00E52E91"/>
    <w:rsid w:val="00E53F64"/>
    <w:rsid w:val="00E542A6"/>
    <w:rsid w:val="00E556FF"/>
    <w:rsid w:val="00E567DE"/>
    <w:rsid w:val="00E57AA0"/>
    <w:rsid w:val="00E6118C"/>
    <w:rsid w:val="00E6144A"/>
    <w:rsid w:val="00E645DD"/>
    <w:rsid w:val="00E64785"/>
    <w:rsid w:val="00E64B05"/>
    <w:rsid w:val="00E65E18"/>
    <w:rsid w:val="00E66145"/>
    <w:rsid w:val="00E7034F"/>
    <w:rsid w:val="00E70636"/>
    <w:rsid w:val="00E721F6"/>
    <w:rsid w:val="00E724A9"/>
    <w:rsid w:val="00E72BB7"/>
    <w:rsid w:val="00E73017"/>
    <w:rsid w:val="00E73022"/>
    <w:rsid w:val="00E80EB5"/>
    <w:rsid w:val="00E831C6"/>
    <w:rsid w:val="00E839C4"/>
    <w:rsid w:val="00E84835"/>
    <w:rsid w:val="00E84D8B"/>
    <w:rsid w:val="00E8543F"/>
    <w:rsid w:val="00E859E5"/>
    <w:rsid w:val="00E865D5"/>
    <w:rsid w:val="00E90291"/>
    <w:rsid w:val="00E90324"/>
    <w:rsid w:val="00E90AC7"/>
    <w:rsid w:val="00E91333"/>
    <w:rsid w:val="00E93FB3"/>
    <w:rsid w:val="00E95A2B"/>
    <w:rsid w:val="00E97F6C"/>
    <w:rsid w:val="00EA348F"/>
    <w:rsid w:val="00EA3BDA"/>
    <w:rsid w:val="00EA5A65"/>
    <w:rsid w:val="00EA6274"/>
    <w:rsid w:val="00EA6B26"/>
    <w:rsid w:val="00EB049B"/>
    <w:rsid w:val="00EB17A3"/>
    <w:rsid w:val="00EB185A"/>
    <w:rsid w:val="00EB1B62"/>
    <w:rsid w:val="00EB1D6A"/>
    <w:rsid w:val="00EB3683"/>
    <w:rsid w:val="00EB684C"/>
    <w:rsid w:val="00EB6C12"/>
    <w:rsid w:val="00EC1291"/>
    <w:rsid w:val="00EC1FFE"/>
    <w:rsid w:val="00EC2122"/>
    <w:rsid w:val="00EC2D5B"/>
    <w:rsid w:val="00EC39B1"/>
    <w:rsid w:val="00EC3A5E"/>
    <w:rsid w:val="00EC428B"/>
    <w:rsid w:val="00EC4330"/>
    <w:rsid w:val="00EC4DF6"/>
    <w:rsid w:val="00EC584F"/>
    <w:rsid w:val="00EC76C9"/>
    <w:rsid w:val="00ED050E"/>
    <w:rsid w:val="00ED1499"/>
    <w:rsid w:val="00ED1B7E"/>
    <w:rsid w:val="00ED2678"/>
    <w:rsid w:val="00ED3055"/>
    <w:rsid w:val="00ED3EAC"/>
    <w:rsid w:val="00ED47CA"/>
    <w:rsid w:val="00ED709E"/>
    <w:rsid w:val="00EE057E"/>
    <w:rsid w:val="00EE068E"/>
    <w:rsid w:val="00EE09CE"/>
    <w:rsid w:val="00EE252A"/>
    <w:rsid w:val="00EE2FD3"/>
    <w:rsid w:val="00EE31B1"/>
    <w:rsid w:val="00EE418B"/>
    <w:rsid w:val="00EE4BE0"/>
    <w:rsid w:val="00EE6941"/>
    <w:rsid w:val="00EE6A56"/>
    <w:rsid w:val="00EE7545"/>
    <w:rsid w:val="00EE7845"/>
    <w:rsid w:val="00EF0710"/>
    <w:rsid w:val="00EF1E41"/>
    <w:rsid w:val="00EF33A6"/>
    <w:rsid w:val="00EF39A4"/>
    <w:rsid w:val="00EF5A12"/>
    <w:rsid w:val="00EF61EF"/>
    <w:rsid w:val="00EF64B9"/>
    <w:rsid w:val="00F00048"/>
    <w:rsid w:val="00F01627"/>
    <w:rsid w:val="00F04986"/>
    <w:rsid w:val="00F04F0B"/>
    <w:rsid w:val="00F05B84"/>
    <w:rsid w:val="00F05CD2"/>
    <w:rsid w:val="00F07693"/>
    <w:rsid w:val="00F107DF"/>
    <w:rsid w:val="00F12645"/>
    <w:rsid w:val="00F12AB7"/>
    <w:rsid w:val="00F13DFF"/>
    <w:rsid w:val="00F14B66"/>
    <w:rsid w:val="00F16FBE"/>
    <w:rsid w:val="00F23ACA"/>
    <w:rsid w:val="00F27E0D"/>
    <w:rsid w:val="00F3027D"/>
    <w:rsid w:val="00F3184D"/>
    <w:rsid w:val="00F31DC4"/>
    <w:rsid w:val="00F32071"/>
    <w:rsid w:val="00F32476"/>
    <w:rsid w:val="00F327D5"/>
    <w:rsid w:val="00F33AEF"/>
    <w:rsid w:val="00F3541A"/>
    <w:rsid w:val="00F35A05"/>
    <w:rsid w:val="00F35B50"/>
    <w:rsid w:val="00F362F4"/>
    <w:rsid w:val="00F433C4"/>
    <w:rsid w:val="00F43E3D"/>
    <w:rsid w:val="00F447AC"/>
    <w:rsid w:val="00F4495F"/>
    <w:rsid w:val="00F450D4"/>
    <w:rsid w:val="00F478AA"/>
    <w:rsid w:val="00F47963"/>
    <w:rsid w:val="00F518ED"/>
    <w:rsid w:val="00F53E42"/>
    <w:rsid w:val="00F55C1A"/>
    <w:rsid w:val="00F561AA"/>
    <w:rsid w:val="00F573B6"/>
    <w:rsid w:val="00F6150D"/>
    <w:rsid w:val="00F61BC5"/>
    <w:rsid w:val="00F623CA"/>
    <w:rsid w:val="00F633B7"/>
    <w:rsid w:val="00F63B07"/>
    <w:rsid w:val="00F651FD"/>
    <w:rsid w:val="00F66F8E"/>
    <w:rsid w:val="00F6759A"/>
    <w:rsid w:val="00F67C90"/>
    <w:rsid w:val="00F719A4"/>
    <w:rsid w:val="00F71A1A"/>
    <w:rsid w:val="00F72268"/>
    <w:rsid w:val="00F75455"/>
    <w:rsid w:val="00F75592"/>
    <w:rsid w:val="00F758D6"/>
    <w:rsid w:val="00F77EAE"/>
    <w:rsid w:val="00F80309"/>
    <w:rsid w:val="00F8075A"/>
    <w:rsid w:val="00F813AC"/>
    <w:rsid w:val="00F820C5"/>
    <w:rsid w:val="00F822B4"/>
    <w:rsid w:val="00F82B17"/>
    <w:rsid w:val="00F82C15"/>
    <w:rsid w:val="00F83022"/>
    <w:rsid w:val="00F84C4B"/>
    <w:rsid w:val="00F8534C"/>
    <w:rsid w:val="00F85B0C"/>
    <w:rsid w:val="00F86A66"/>
    <w:rsid w:val="00F87921"/>
    <w:rsid w:val="00F91BEA"/>
    <w:rsid w:val="00F92081"/>
    <w:rsid w:val="00F92485"/>
    <w:rsid w:val="00F92E77"/>
    <w:rsid w:val="00F94F4C"/>
    <w:rsid w:val="00FA1230"/>
    <w:rsid w:val="00FA13BA"/>
    <w:rsid w:val="00FA1B18"/>
    <w:rsid w:val="00FA1C16"/>
    <w:rsid w:val="00FA4B69"/>
    <w:rsid w:val="00FA4F77"/>
    <w:rsid w:val="00FA5250"/>
    <w:rsid w:val="00FA6672"/>
    <w:rsid w:val="00FA6B94"/>
    <w:rsid w:val="00FB245D"/>
    <w:rsid w:val="00FB27DE"/>
    <w:rsid w:val="00FB281A"/>
    <w:rsid w:val="00FB2BE0"/>
    <w:rsid w:val="00FB38BA"/>
    <w:rsid w:val="00FB3DAC"/>
    <w:rsid w:val="00FB430D"/>
    <w:rsid w:val="00FB4562"/>
    <w:rsid w:val="00FB4D79"/>
    <w:rsid w:val="00FB51BB"/>
    <w:rsid w:val="00FB5C21"/>
    <w:rsid w:val="00FB6AAB"/>
    <w:rsid w:val="00FB7936"/>
    <w:rsid w:val="00FB7F61"/>
    <w:rsid w:val="00FC0C41"/>
    <w:rsid w:val="00FC370E"/>
    <w:rsid w:val="00FC46B3"/>
    <w:rsid w:val="00FC5680"/>
    <w:rsid w:val="00FC5C18"/>
    <w:rsid w:val="00FC73BC"/>
    <w:rsid w:val="00FD2E0B"/>
    <w:rsid w:val="00FD2F31"/>
    <w:rsid w:val="00FD5801"/>
    <w:rsid w:val="00FD5956"/>
    <w:rsid w:val="00FD5A7D"/>
    <w:rsid w:val="00FD686E"/>
    <w:rsid w:val="00FD6B55"/>
    <w:rsid w:val="00FE0550"/>
    <w:rsid w:val="00FE24FD"/>
    <w:rsid w:val="00FE2BC9"/>
    <w:rsid w:val="00FE376A"/>
    <w:rsid w:val="00FE3A94"/>
    <w:rsid w:val="00FE54CB"/>
    <w:rsid w:val="00FE5897"/>
    <w:rsid w:val="00FE61CE"/>
    <w:rsid w:val="00FE666E"/>
    <w:rsid w:val="00FE698A"/>
    <w:rsid w:val="00FE7559"/>
    <w:rsid w:val="00FE7892"/>
    <w:rsid w:val="00FE7B4C"/>
    <w:rsid w:val="00FF014C"/>
    <w:rsid w:val="00FF04F6"/>
    <w:rsid w:val="00FF0D46"/>
    <w:rsid w:val="00FF0E06"/>
    <w:rsid w:val="00FF103C"/>
    <w:rsid w:val="00FF1412"/>
    <w:rsid w:val="00FF1775"/>
    <w:rsid w:val="00FF236D"/>
    <w:rsid w:val="00FF25F9"/>
    <w:rsid w:val="00FF3158"/>
    <w:rsid w:val="00FF38A3"/>
    <w:rsid w:val="00FF72E4"/>
    <w:rsid w:val="00FF7AD6"/>
    <w:rsid w:val="00FF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47D4C"/>
  <w15:chartTrackingRefBased/>
  <w15:docId w15:val="{2B1FD081-CC3D-4486-B502-3E7D607EE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55B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55B0E"/>
  </w:style>
  <w:style w:type="paragraph" w:styleId="Pta">
    <w:name w:val="footer"/>
    <w:basedOn w:val="Normlny"/>
    <w:link w:val="PtaChar"/>
    <w:uiPriority w:val="99"/>
    <w:unhideWhenUsed/>
    <w:rsid w:val="00655B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55B0E"/>
  </w:style>
  <w:style w:type="character" w:styleId="Hypertextovprepojenie">
    <w:name w:val="Hyperlink"/>
    <w:basedOn w:val="Predvolenpsmoodseku"/>
    <w:uiPriority w:val="99"/>
    <w:unhideWhenUsed/>
    <w:rsid w:val="00FD686E"/>
    <w:rPr>
      <w:color w:val="0563C1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FD686E"/>
    <w:rPr>
      <w:color w:val="954F72" w:themeColor="followedHyperlink"/>
      <w:u w:val="single"/>
    </w:rPr>
  </w:style>
  <w:style w:type="table" w:styleId="Mriekatabuky">
    <w:name w:val="Table Grid"/>
    <w:basedOn w:val="Normlnatabuka"/>
    <w:uiPriority w:val="39"/>
    <w:rsid w:val="00FD6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049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04966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F573B6"/>
    <w:pPr>
      <w:ind w:left="720"/>
      <w:contextualSpacing/>
    </w:pPr>
  </w:style>
  <w:style w:type="character" w:styleId="Zvraznenie">
    <w:name w:val="Emphasis"/>
    <w:basedOn w:val="Predvolenpsmoodseku"/>
    <w:uiPriority w:val="20"/>
    <w:qFormat/>
    <w:rsid w:val="003A16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1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0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3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8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1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0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98764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61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31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648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66645448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97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15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30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12052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20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747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599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21672769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86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09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tesova" TargetMode="External"/><Relationship Id="rId1" Type="http://schemas.openxmlformats.org/officeDocument/2006/relationships/hyperlink" Target="mailto:kotesova@fara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51D343-F5AF-42C0-84C9-7F4BD878F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13467</TotalTime>
  <Pages>2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Titze</dc:creator>
  <cp:keywords/>
  <dc:description/>
  <cp:lastModifiedBy>Roman Titze</cp:lastModifiedBy>
  <cp:revision>808</cp:revision>
  <cp:lastPrinted>2025-02-22T15:13:00Z</cp:lastPrinted>
  <dcterms:created xsi:type="dcterms:W3CDTF">2020-06-26T11:13:00Z</dcterms:created>
  <dcterms:modified xsi:type="dcterms:W3CDTF">2025-04-19T15:30:00Z</dcterms:modified>
</cp:coreProperties>
</file>