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F01515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Tridsiata </w:t>
      </w:r>
      <w:r w:rsidR="00186F5E">
        <w:rPr>
          <w:rFonts w:ascii="Times New Roman" w:hAnsi="Times New Roman" w:cs="Times New Roman"/>
          <w:b/>
          <w:sz w:val="28"/>
          <w:szCs w:val="28"/>
        </w:rPr>
        <w:t>štvrtá</w:t>
      </w:r>
      <w:r w:rsidR="00065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86F5E">
        <w:rPr>
          <w:rFonts w:ascii="Times New Roman" w:hAnsi="Times New Roman" w:cs="Times New Roman"/>
          <w:b/>
          <w:sz w:val="28"/>
          <w:szCs w:val="28"/>
        </w:rPr>
        <w:t>Nášho Pána Ježiša Krista, kráľa neba i zeme</w:t>
      </w:r>
      <w:r w:rsidR="00B635B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 w:rsidR="00186F5E">
        <w:rPr>
          <w:rFonts w:ascii="Times New Roman" w:hAnsi="Times New Roman" w:cs="Times New Roman"/>
          <w:b/>
          <w:sz w:val="28"/>
          <w:szCs w:val="28"/>
        </w:rPr>
        <w:t>23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5BB">
        <w:rPr>
          <w:rFonts w:ascii="Times New Roman" w:hAnsi="Times New Roman" w:cs="Times New Roman"/>
          <w:b/>
          <w:sz w:val="28"/>
          <w:szCs w:val="28"/>
        </w:rPr>
        <w:t>11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186F5E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Andreja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kňaza a spol., mučeníkov</w:t>
            </w: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186F5E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Kataríny Alexandrijskej, panny a mučenice</w:t>
            </w:r>
          </w:p>
        </w:tc>
        <w:tc>
          <w:tcPr>
            <w:tcW w:w="1696" w:type="dxa"/>
          </w:tcPr>
          <w:p w:rsidR="00C370DA" w:rsidRPr="00384E13" w:rsidRDefault="00B635B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C370DA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C370DA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E71A44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C370DA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C370DA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01C49" w:rsidRPr="000C6AAF" w:rsidRDefault="00B635BB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5F2933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Prvá adventná nedeľa</w:t>
            </w:r>
          </w:p>
        </w:tc>
        <w:tc>
          <w:tcPr>
            <w:tcW w:w="1696" w:type="dxa"/>
          </w:tcPr>
          <w:p w:rsidR="00C370DA" w:rsidRPr="000C6AAF" w:rsidRDefault="0029641F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93269D" w:rsidRDefault="0093269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2425" w:rsidRDefault="00703034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Dnes o 14.00 pozývam deti na Misijné zrnko a o 14.30 budeme pokračovať v</w:t>
      </w:r>
      <w:r w:rsidR="00A26190">
        <w:rPr>
          <w:rFonts w:ascii="Times New Roman" w:hAnsi="Times New Roman" w:cs="Times New Roman"/>
          <w:bCs/>
          <w:sz w:val="24"/>
          <w:szCs w:val="24"/>
        </w:rPr>
        <w:t> rámci charity v</w:t>
      </w:r>
      <w:r>
        <w:rPr>
          <w:rFonts w:ascii="Times New Roman" w:hAnsi="Times New Roman" w:cs="Times New Roman"/>
          <w:bCs/>
          <w:sz w:val="24"/>
          <w:szCs w:val="24"/>
        </w:rPr>
        <w:t> robení darčekov</w:t>
      </w:r>
      <w:r w:rsidR="00A26190">
        <w:rPr>
          <w:rFonts w:ascii="Times New Roman" w:hAnsi="Times New Roman" w:cs="Times New Roman"/>
          <w:bCs/>
          <w:sz w:val="24"/>
          <w:szCs w:val="24"/>
        </w:rPr>
        <w:t xml:space="preserve"> pre našich </w:t>
      </w:r>
      <w:r w:rsidR="00F419C2">
        <w:rPr>
          <w:rFonts w:ascii="Times New Roman" w:hAnsi="Times New Roman" w:cs="Times New Roman"/>
          <w:bCs/>
          <w:sz w:val="24"/>
          <w:szCs w:val="24"/>
        </w:rPr>
        <w:t>blízkych</w:t>
      </w:r>
      <w:r w:rsidR="00E10D1A">
        <w:rPr>
          <w:rFonts w:ascii="Times New Roman" w:hAnsi="Times New Roman" w:cs="Times New Roman"/>
          <w:bCs/>
          <w:sz w:val="24"/>
          <w:szCs w:val="24"/>
        </w:rPr>
        <w:t xml:space="preserve"> a taktiež spolu s p. katechétkou Jankou začneme nacvičovať jasličkovú pobožnosť</w:t>
      </w:r>
      <w:r w:rsidR="00F419C2">
        <w:rPr>
          <w:rFonts w:ascii="Times New Roman" w:hAnsi="Times New Roman" w:cs="Times New Roman"/>
          <w:bCs/>
          <w:sz w:val="24"/>
          <w:szCs w:val="24"/>
        </w:rPr>
        <w:t>.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50D8F">
        <w:rPr>
          <w:rFonts w:ascii="Times New Roman" w:hAnsi="Times New Roman" w:cs="Times New Roman"/>
          <w:bCs/>
          <w:sz w:val="24"/>
          <w:szCs w:val="24"/>
        </w:rPr>
        <w:t>stredu</w:t>
      </w:r>
      <w:r>
        <w:rPr>
          <w:rFonts w:ascii="Times New Roman" w:hAnsi="Times New Roman" w:cs="Times New Roman"/>
          <w:bCs/>
          <w:sz w:val="24"/>
          <w:szCs w:val="24"/>
        </w:rPr>
        <w:t xml:space="preserve"> medzi nami privítame </w:t>
      </w:r>
      <w:proofErr w:type="spellStart"/>
      <w:r w:rsidR="00E26E6D">
        <w:rPr>
          <w:rFonts w:ascii="Times New Roman" w:hAnsi="Times New Roman" w:cs="Times New Roman"/>
          <w:bCs/>
          <w:sz w:val="24"/>
          <w:szCs w:val="24"/>
        </w:rPr>
        <w:t>p.farár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E26E6D">
        <w:rPr>
          <w:rFonts w:ascii="Times New Roman" w:hAnsi="Times New Roman" w:cs="Times New Roman"/>
          <w:bCs/>
          <w:sz w:val="24"/>
          <w:szCs w:val="24"/>
        </w:rPr>
        <w:t xml:space="preserve"> Špánik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E26E6D">
        <w:rPr>
          <w:rFonts w:ascii="Times New Roman" w:hAnsi="Times New Roman" w:cs="Times New Roman"/>
          <w:bCs/>
          <w:sz w:val="24"/>
          <w:szCs w:val="24"/>
        </w:rPr>
        <w:t xml:space="preserve">, ktorý oslávi </w:t>
      </w:r>
      <w:r>
        <w:rPr>
          <w:rFonts w:ascii="Times New Roman" w:hAnsi="Times New Roman" w:cs="Times New Roman"/>
          <w:bCs/>
          <w:sz w:val="24"/>
          <w:szCs w:val="24"/>
        </w:rPr>
        <w:t xml:space="preserve">životné jubileum </w:t>
      </w:r>
      <w:r w:rsidR="00E26E6D">
        <w:rPr>
          <w:rFonts w:ascii="Times New Roman" w:hAnsi="Times New Roman" w:cs="Times New Roman"/>
          <w:bCs/>
          <w:sz w:val="24"/>
          <w:szCs w:val="24"/>
        </w:rPr>
        <w:t>60 rokov svojho života</w:t>
      </w:r>
      <w:r>
        <w:rPr>
          <w:rFonts w:ascii="Times New Roman" w:hAnsi="Times New Roman" w:cs="Times New Roman"/>
          <w:bCs/>
          <w:sz w:val="24"/>
          <w:szCs w:val="24"/>
        </w:rPr>
        <w:t>. Želáme mu hojnosť zdravia a Božie požehnanie. Odporúčam ho do našich modlitieb a kto by sa s ním chcel stretnúť o 16.40 v kostole bude viesť Mariánske večeradlo a potom večernú sv. omšu. Vo štvrtok o</w:t>
      </w:r>
      <w:r w:rsidR="0077547E">
        <w:rPr>
          <w:rFonts w:ascii="Times New Roman" w:hAnsi="Times New Roman" w:cs="Times New Roman"/>
          <w:bCs/>
          <w:sz w:val="24"/>
          <w:szCs w:val="24"/>
        </w:rPr>
        <w:t xml:space="preserve"> 18.30</w:t>
      </w:r>
      <w:r>
        <w:rPr>
          <w:rFonts w:ascii="Times New Roman" w:hAnsi="Times New Roman" w:cs="Times New Roman"/>
          <w:bCs/>
          <w:sz w:val="24"/>
          <w:szCs w:val="24"/>
        </w:rPr>
        <w:t xml:space="preserve"> pozývam na  chlapské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stretko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faru.</w:t>
      </w:r>
      <w:r w:rsidR="00750D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3CB0" w:rsidRDefault="00703034" w:rsidP="00DE3CB0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budúcu nedeľu je zbierka na charitu.</w:t>
      </w:r>
    </w:p>
    <w:p w:rsidR="00635B59" w:rsidRDefault="00012425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Vzadu na stolíku si môžete </w:t>
      </w:r>
      <w:r w:rsidR="0094617A">
        <w:rPr>
          <w:rFonts w:ascii="Times New Roman" w:hAnsi="Times New Roman" w:cs="Times New Roman"/>
          <w:bCs/>
          <w:sz w:val="24"/>
          <w:szCs w:val="24"/>
        </w:rPr>
        <w:t xml:space="preserve">zakúpiť stolový kalendár </w:t>
      </w:r>
      <w:r w:rsidR="00AF6D8B">
        <w:rPr>
          <w:rFonts w:ascii="Times New Roman" w:hAnsi="Times New Roman" w:cs="Times New Roman"/>
          <w:bCs/>
          <w:sz w:val="24"/>
          <w:szCs w:val="24"/>
        </w:rPr>
        <w:t xml:space="preserve">na rok 2026 </w:t>
      </w:r>
      <w:bookmarkStart w:id="0" w:name="_GoBack"/>
      <w:bookmarkEnd w:id="0"/>
      <w:r w:rsidR="0094617A">
        <w:rPr>
          <w:rFonts w:ascii="Times New Roman" w:hAnsi="Times New Roman" w:cs="Times New Roman"/>
          <w:bCs/>
          <w:sz w:val="24"/>
          <w:szCs w:val="24"/>
        </w:rPr>
        <w:t>za 4eurá, nástenný kalendár za 2, 8 eur, za 1,5eur</w:t>
      </w:r>
      <w:r>
        <w:rPr>
          <w:rFonts w:ascii="Times New Roman" w:hAnsi="Times New Roman" w:cs="Times New Roman"/>
          <w:bCs/>
          <w:sz w:val="24"/>
          <w:szCs w:val="24"/>
        </w:rPr>
        <w:t xml:space="preserve"> časopis Naša Žilinská diecéza alebo za 2,5 Ostaňte v</w:t>
      </w:r>
      <w:r w:rsidR="00337560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láske</w:t>
      </w:r>
      <w:r w:rsidR="00337560">
        <w:rPr>
          <w:rFonts w:ascii="Times New Roman" w:hAnsi="Times New Roman" w:cs="Times New Roman"/>
          <w:bCs/>
          <w:sz w:val="24"/>
          <w:szCs w:val="24"/>
        </w:rPr>
        <w:t>.</w:t>
      </w:r>
      <w:r w:rsidR="00635B59" w:rsidRPr="00635B59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572D8D" w:rsidRPr="00703034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6518B7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94617A">
        <w:rPr>
          <w:rFonts w:ascii="Times New Roman" w:hAnsi="Times New Roman" w:cs="Times New Roman"/>
          <w:sz w:val="24"/>
          <w:szCs w:val="24"/>
        </w:rPr>
        <w:t>12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D8D" w:rsidRPr="00703034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C3" w:rsidRDefault="00D12EC3" w:rsidP="00655B0E">
      <w:pPr>
        <w:spacing w:after="0" w:line="240" w:lineRule="auto"/>
      </w:pPr>
      <w:r>
        <w:separator/>
      </w:r>
    </w:p>
  </w:endnote>
  <w:endnote w:type="continuationSeparator" w:id="0">
    <w:p w:rsidR="00D12EC3" w:rsidRDefault="00D12EC3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C3" w:rsidRDefault="00D12EC3" w:rsidP="00655B0E">
      <w:pPr>
        <w:spacing w:after="0" w:line="240" w:lineRule="auto"/>
      </w:pPr>
      <w:r>
        <w:separator/>
      </w:r>
    </w:p>
  </w:footnote>
  <w:footnote w:type="continuationSeparator" w:id="0">
    <w:p w:rsidR="00D12EC3" w:rsidRDefault="00D12EC3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C4C8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4E72-9EFA-4541-81EC-D4008F90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1011</cp:revision>
  <cp:lastPrinted>2025-10-11T14:30:00Z</cp:lastPrinted>
  <dcterms:created xsi:type="dcterms:W3CDTF">2020-06-26T11:13:00Z</dcterms:created>
  <dcterms:modified xsi:type="dcterms:W3CDTF">2025-11-22T14:34:00Z</dcterms:modified>
</cp:coreProperties>
</file>