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62794B" w:rsidP="00132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Druhá v</w:t>
      </w:r>
      <w:r w:rsidR="009D6292">
        <w:rPr>
          <w:rFonts w:ascii="Times New Roman" w:hAnsi="Times New Roman" w:cs="Times New Roman"/>
          <w:b/>
          <w:sz w:val="28"/>
          <w:szCs w:val="28"/>
        </w:rPr>
        <w:t>eľkonočn</w:t>
      </w:r>
      <w:r>
        <w:rPr>
          <w:rFonts w:ascii="Times New Roman" w:hAnsi="Times New Roman" w:cs="Times New Roman"/>
          <w:b/>
          <w:sz w:val="28"/>
          <w:szCs w:val="28"/>
        </w:rPr>
        <w:t>á nedeľa alebo Nedeľa Božieho milosrdenstva</w:t>
      </w:r>
      <w:r w:rsidR="00215C0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292">
        <w:rPr>
          <w:rFonts w:ascii="Times New Roman" w:hAnsi="Times New Roman" w:cs="Times New Roman"/>
          <w:b/>
          <w:sz w:val="28"/>
          <w:szCs w:val="28"/>
        </w:rPr>
        <w:t>4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F152B5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C370DA" w:rsidRPr="000D14ED" w:rsidRDefault="0037023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F152B5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5"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C370DA" w:rsidRPr="00384E13" w:rsidRDefault="006B321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F152B5" w:rsidP="006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5"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DA742B" w:rsidRPr="006E1CAB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F152B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5"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DA742B" w:rsidRPr="005E331D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F152B5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5"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DA742B" w:rsidRPr="00D31254" w:rsidRDefault="0094459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12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F152B5" w:rsidP="00F659CC">
            <w:pPr>
              <w:tabs>
                <w:tab w:val="left" w:pos="3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B5">
              <w:rPr>
                <w:rFonts w:ascii="Times New Roman" w:hAnsi="Times New Roman" w:cs="Times New Roman"/>
                <w:sz w:val="24"/>
                <w:szCs w:val="24"/>
              </w:rPr>
              <w:t>po 2. veľkonočnej nedeli</w:t>
            </w:r>
          </w:p>
        </w:tc>
        <w:tc>
          <w:tcPr>
            <w:tcW w:w="1696" w:type="dxa"/>
          </w:tcPr>
          <w:p w:rsidR="00DA742B" w:rsidRPr="000C6AAF" w:rsidRDefault="00F659CC" w:rsidP="0021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="009E27FC">
              <w:rPr>
                <w:rFonts w:ascii="Times New Roman" w:hAnsi="Times New Roman" w:cs="Times New Roman"/>
                <w:sz w:val="24"/>
                <w:szCs w:val="24"/>
              </w:rPr>
              <w:t xml:space="preserve"> Oblazov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F152B5" w:rsidP="00F659CC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Tretia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59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15C06">
              <w:rPr>
                <w:rFonts w:ascii="Times New Roman" w:hAnsi="Times New Roman" w:cs="Times New Roman"/>
                <w:sz w:val="24"/>
                <w:szCs w:val="24"/>
              </w:rPr>
              <w:t>eľkonočná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F659CC">
              <w:rPr>
                <w:rFonts w:ascii="Times New Roman" w:hAnsi="Times New Roman" w:cs="Times New Roman"/>
                <w:sz w:val="24"/>
                <w:szCs w:val="24"/>
              </w:rPr>
              <w:t xml:space="preserve"> a 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168" w:rsidRPr="00C34168" w:rsidRDefault="00C34168" w:rsidP="00C34168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4168">
        <w:rPr>
          <w:rFonts w:ascii="Times New Roman" w:hAnsi="Times New Roman" w:cs="Times New Roman"/>
          <w:sz w:val="24"/>
          <w:szCs w:val="24"/>
        </w:rPr>
        <w:t>Dnešnou nedeľou sa ukončila Veľkonočná oktáva a</w:t>
      </w:r>
      <w:r w:rsidR="0037023D">
        <w:rPr>
          <w:rFonts w:ascii="Times New Roman" w:hAnsi="Times New Roman" w:cs="Times New Roman"/>
          <w:sz w:val="24"/>
          <w:szCs w:val="24"/>
        </w:rPr>
        <w:t>le stále</w:t>
      </w:r>
      <w:r w:rsidRPr="00C34168">
        <w:rPr>
          <w:rFonts w:ascii="Times New Roman" w:hAnsi="Times New Roman" w:cs="Times New Roman"/>
          <w:sz w:val="24"/>
          <w:szCs w:val="24"/>
        </w:rPr>
        <w:t xml:space="preserve"> pokračujeme vo Veľkonočnom období. </w:t>
      </w:r>
    </w:p>
    <w:p w:rsidR="00C8177F" w:rsidRDefault="00C34168" w:rsidP="00C8177F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sa v dnešný deň pred Najsvätejšou oltárnou sviatosťou vo svätostánku pomodlí Otče náš, Verím v Boha a pripojí k nim nábožnú invokáciu k milosrdnému Ježišovi (napr. „Ježišu, dôverujem Ti!“) </w:t>
      </w:r>
      <w:r w:rsidR="004600BC">
        <w:rPr>
          <w:rFonts w:ascii="Times New Roman" w:hAnsi="Times New Roman" w:cs="Times New Roman"/>
          <w:sz w:val="24"/>
          <w:szCs w:val="24"/>
        </w:rPr>
        <w:t>a splní ostatné odpustkové úkony, získa plnomocné odpustky. Viete, že kto sa pomodlí Korunku k Božiemu milosrdenstvu pred Najsvätejšou oltárnou sviatosťou vo svätostánku a splní i ostatné odpustkové úkony, môže každý deň získať úplné odpustky jednému človeku v očistci. (</w:t>
      </w:r>
      <w:r w:rsidR="0037023D">
        <w:rPr>
          <w:rFonts w:ascii="Times New Roman" w:hAnsi="Times New Roman" w:cs="Times New Roman"/>
          <w:sz w:val="24"/>
          <w:szCs w:val="24"/>
        </w:rPr>
        <w:t xml:space="preserve">Ostatné podmienky: </w:t>
      </w:r>
      <w:r w:rsidR="004600BC">
        <w:rPr>
          <w:rFonts w:ascii="Times New Roman" w:hAnsi="Times New Roman" w:cs="Times New Roman"/>
          <w:sz w:val="24"/>
          <w:szCs w:val="24"/>
        </w:rPr>
        <w:t>nemať záľubu ani v ľahkom hriechu, pomodliť sa na úmysel Sv. otca a prijať Pána Ježiša v Eucharistii)</w:t>
      </w:r>
    </w:p>
    <w:p w:rsidR="00CB10B1" w:rsidRDefault="0037023D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stredu</w:t>
      </w:r>
      <w:r w:rsidR="00C8177F" w:rsidRPr="00C8177F">
        <w:rPr>
          <w:rFonts w:ascii="Times New Roman" w:hAnsi="Times New Roman" w:cs="Times New Roman"/>
          <w:sz w:val="24"/>
          <w:szCs w:val="24"/>
        </w:rPr>
        <w:t xml:space="preserve"> o 18.30 </w:t>
      </w:r>
      <w:r>
        <w:rPr>
          <w:rFonts w:ascii="Times New Roman" w:hAnsi="Times New Roman" w:cs="Times New Roman"/>
          <w:sz w:val="24"/>
          <w:szCs w:val="24"/>
        </w:rPr>
        <w:t>pozývam na stretnutie sa s Božím slovom formou lectio divina.</w:t>
      </w:r>
    </w:p>
    <w:p w:rsidR="00CB10B1" w:rsidRDefault="0037023D" w:rsidP="00342CBB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podporu Božieho hrobu vo Svätej zemi ste darovali 1460 eur a </w:t>
      </w:r>
      <w:r w:rsidR="004A3414">
        <w:rPr>
          <w:rFonts w:ascii="Times New Roman" w:hAnsi="Times New Roman" w:cs="Times New Roman"/>
          <w:sz w:val="24"/>
          <w:szCs w:val="24"/>
        </w:rPr>
        <w:t>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14">
        <w:rPr>
          <w:rFonts w:ascii="Times New Roman" w:hAnsi="Times New Roman" w:cs="Times New Roman"/>
          <w:sz w:val="24"/>
          <w:szCs w:val="24"/>
        </w:rPr>
        <w:t>veľkonočnej ofere</w:t>
      </w:r>
      <w:r>
        <w:rPr>
          <w:rFonts w:ascii="Times New Roman" w:hAnsi="Times New Roman" w:cs="Times New Roman"/>
          <w:sz w:val="24"/>
          <w:szCs w:val="24"/>
        </w:rPr>
        <w:t xml:space="preserve"> 2013 eur, nech Pán odmení vašu štedrosť.</w:t>
      </w:r>
    </w:p>
    <w:p w:rsidR="00DD4AC9" w:rsidRPr="0037023D" w:rsidRDefault="00C8177F" w:rsidP="0037023D">
      <w:pPr>
        <w:tabs>
          <w:tab w:val="left" w:pos="7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77F">
        <w:rPr>
          <w:rFonts w:ascii="Times New Roman" w:hAnsi="Times New Roman" w:cs="Times New Roman"/>
          <w:sz w:val="24"/>
          <w:szCs w:val="24"/>
        </w:rPr>
        <w:t>Vzadu na st</w:t>
      </w:r>
      <w:r w:rsidR="00DD4AC9">
        <w:rPr>
          <w:rFonts w:ascii="Times New Roman" w:hAnsi="Times New Roman" w:cs="Times New Roman"/>
          <w:sz w:val="24"/>
          <w:szCs w:val="24"/>
        </w:rPr>
        <w:t xml:space="preserve">olíku si môžete kúpiť časopis </w:t>
      </w:r>
      <w:r w:rsidRPr="00C8177F">
        <w:rPr>
          <w:rFonts w:ascii="Times New Roman" w:hAnsi="Times New Roman" w:cs="Times New Roman"/>
          <w:sz w:val="24"/>
          <w:szCs w:val="24"/>
        </w:rPr>
        <w:t xml:space="preserve">Naša žilinská diecéza za 1,5 eur alebo si </w:t>
      </w:r>
      <w:r w:rsidR="00DD4AC9">
        <w:rPr>
          <w:rFonts w:ascii="Times New Roman" w:hAnsi="Times New Roman" w:cs="Times New Roman"/>
          <w:sz w:val="24"/>
          <w:szCs w:val="24"/>
        </w:rPr>
        <w:t xml:space="preserve">ho </w:t>
      </w:r>
      <w:r w:rsidR="0037023D">
        <w:rPr>
          <w:rFonts w:ascii="Times New Roman" w:hAnsi="Times New Roman" w:cs="Times New Roman"/>
          <w:sz w:val="24"/>
          <w:szCs w:val="24"/>
        </w:rPr>
        <w:t xml:space="preserve">zobrať, taktiež časopis Ostaňte v láske alebo </w:t>
      </w:r>
      <w:r w:rsidR="00DD4AC9">
        <w:rPr>
          <w:rFonts w:ascii="Times New Roman" w:hAnsi="Times New Roman" w:cs="Times New Roman"/>
          <w:sz w:val="24"/>
          <w:szCs w:val="24"/>
        </w:rPr>
        <w:t>zakúpiť za 4 eurá knižku o Vendelínovi Javorkovi.</w:t>
      </w:r>
    </w:p>
    <w:p w:rsidR="00C671A7" w:rsidRDefault="00215A5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Ďakujem za vaše modlitby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 obety,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upratovanie, </w:t>
      </w:r>
      <w:r w:rsidR="00A4276B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kvetinovú výzdobu, </w:t>
      </w:r>
      <w:bookmarkStart w:id="0" w:name="_GoBack"/>
      <w:bookmarkEnd w:id="0"/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finančnú podporu našej farnosti. Na budúci týždeň </w:t>
      </w:r>
      <w:r w:rsidR="004A341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č.10</w:t>
      </w:r>
      <w:r w:rsidR="0078239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Želám vám peknú nedeľu. Nezabudnite sa pred obedom spoločne ako rodina pomodliť a v tý</w:t>
      </w:r>
      <w:r w:rsidR="002A369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ždni si požehnať jeden druhému.</w:t>
      </w:r>
    </w:p>
    <w:p w:rsidR="00DD4AC9" w:rsidRPr="00DD4AC9" w:rsidRDefault="00DD4AC9" w:rsidP="004A3414">
      <w:pPr>
        <w:tabs>
          <w:tab w:val="left" w:pos="3190"/>
          <w:tab w:val="center" w:pos="453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DD4AC9" w:rsidRDefault="00DD4AC9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DD4AC9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6A" w:rsidRDefault="00AF4F6A" w:rsidP="00655B0E">
      <w:pPr>
        <w:spacing w:after="0" w:line="240" w:lineRule="auto"/>
      </w:pPr>
      <w:r>
        <w:separator/>
      </w:r>
    </w:p>
  </w:endnote>
  <w:endnote w:type="continuationSeparator" w:id="0">
    <w:p w:rsidR="00AF4F6A" w:rsidRDefault="00AF4F6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6A" w:rsidRDefault="00AF4F6A" w:rsidP="00655B0E">
      <w:pPr>
        <w:spacing w:after="0" w:line="240" w:lineRule="auto"/>
      </w:pPr>
      <w:r>
        <w:separator/>
      </w:r>
    </w:p>
  </w:footnote>
  <w:footnote w:type="continuationSeparator" w:id="0">
    <w:p w:rsidR="00AF4F6A" w:rsidRDefault="00AF4F6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253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08A7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2F8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787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15C06"/>
    <w:rsid w:val="00223228"/>
    <w:rsid w:val="00223C9C"/>
    <w:rsid w:val="00225D64"/>
    <w:rsid w:val="0022602E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313E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679A"/>
    <w:rsid w:val="00287264"/>
    <w:rsid w:val="0028765A"/>
    <w:rsid w:val="00292B54"/>
    <w:rsid w:val="0029480F"/>
    <w:rsid w:val="0029641F"/>
    <w:rsid w:val="002A0F3B"/>
    <w:rsid w:val="002A198F"/>
    <w:rsid w:val="002A3695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2CBB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23D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5474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0BC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C9D"/>
    <w:rsid w:val="00497DD8"/>
    <w:rsid w:val="004A150C"/>
    <w:rsid w:val="004A3414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3D13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110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1B66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2794B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0512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57D5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21A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392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5409"/>
    <w:rsid w:val="007B6860"/>
    <w:rsid w:val="007B6FF6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3CD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07E4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167E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3729E"/>
    <w:rsid w:val="009405F4"/>
    <w:rsid w:val="00940ECA"/>
    <w:rsid w:val="0094297B"/>
    <w:rsid w:val="00942D82"/>
    <w:rsid w:val="00944094"/>
    <w:rsid w:val="0094459A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34D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6292"/>
    <w:rsid w:val="009D723B"/>
    <w:rsid w:val="009E0140"/>
    <w:rsid w:val="009E0A1E"/>
    <w:rsid w:val="009E110D"/>
    <w:rsid w:val="009E155D"/>
    <w:rsid w:val="009E21FE"/>
    <w:rsid w:val="009E27FC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76B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14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4703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6A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B0F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8BE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19B4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168"/>
    <w:rsid w:val="00C342C8"/>
    <w:rsid w:val="00C3449A"/>
    <w:rsid w:val="00C345D8"/>
    <w:rsid w:val="00C347A1"/>
    <w:rsid w:val="00C34E32"/>
    <w:rsid w:val="00C34F05"/>
    <w:rsid w:val="00C35517"/>
    <w:rsid w:val="00C3562F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77F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0B1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75D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3B2F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4AC9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4ADE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B73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6628"/>
    <w:rsid w:val="00E37345"/>
    <w:rsid w:val="00E40543"/>
    <w:rsid w:val="00E40683"/>
    <w:rsid w:val="00E40992"/>
    <w:rsid w:val="00E412D9"/>
    <w:rsid w:val="00E419A2"/>
    <w:rsid w:val="00E41B84"/>
    <w:rsid w:val="00E41DB5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3F8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0D23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52B5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59CC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8912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B8C0-7D8D-4EE0-907A-7DC60811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1169</cp:revision>
  <cp:lastPrinted>2026-03-27T21:43:00Z</cp:lastPrinted>
  <dcterms:created xsi:type="dcterms:W3CDTF">2020-06-26T11:13:00Z</dcterms:created>
  <dcterms:modified xsi:type="dcterms:W3CDTF">2026-04-13T19:31:00Z</dcterms:modified>
</cp:coreProperties>
</file>